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459E4">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ascii="楷体_GB2312" w:hAnsi="宋体" w:eastAsia="楷体_GB2312"/>
          <w:szCs w:val="28"/>
        </w:rPr>
      </w:pPr>
      <w:bookmarkStart w:id="0" w:name="_GoBack"/>
      <w:bookmarkEnd w:id="0"/>
      <w:r>
        <w:rPr>
          <w:rFonts w:hint="eastAsia" w:ascii="楷体_GB2312" w:eastAsia="楷体_GB2312"/>
          <w:szCs w:val="28"/>
        </w:rPr>
        <w:t>连云港市连云区消防救援大队</w:t>
      </w:r>
    </w:p>
    <w:p w14:paraId="77BC5D51">
      <w:pPr>
        <w:pStyle w:val="2"/>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baseline"/>
      </w:pPr>
      <w:r>
        <w:rPr>
          <w:rFonts w:hint="eastAsia" w:ascii="黑体" w:eastAsia="黑体"/>
          <w:sz w:val="36"/>
          <w:szCs w:val="36"/>
        </w:rPr>
        <w:t>消防监督检查记录</w:t>
      </w:r>
    </w:p>
    <w:p w14:paraId="39684EED">
      <w:pPr>
        <w:pStyle w:val="2"/>
        <w:keepNext w:val="0"/>
        <w:keepLines w:val="0"/>
        <w:pageBreakBefore w:val="0"/>
        <w:widowControl w:val="0"/>
        <w:kinsoku/>
        <w:wordWrap w:val="0"/>
        <w:overflowPunct/>
        <w:topLinePunct w:val="0"/>
        <w:autoSpaceDE w:val="0"/>
        <w:autoSpaceDN w:val="0"/>
        <w:bidi w:val="0"/>
        <w:adjustRightInd w:val="0"/>
        <w:snapToGrid/>
        <w:spacing w:line="500" w:lineRule="exact"/>
        <w:ind w:right="159" w:firstLine="560" w:firstLineChars="200"/>
        <w:jc w:val="right"/>
        <w:textAlignment w:val="baseline"/>
        <w:rPr>
          <w:rFonts w:ascii="仿宋" w:hAnsi="仿宋" w:eastAsia="仿宋" w:cs="仿宋"/>
          <w:szCs w:val="28"/>
        </w:rPr>
      </w:pPr>
      <w:r>
        <w:rPr>
          <w:rFonts w:hint="eastAsia" w:ascii="仿宋_GB2312" w:hAnsi="宋体"/>
          <w:szCs w:val="28"/>
        </w:rPr>
        <w:t>编号：〔</w:t>
      </w:r>
      <w:r>
        <w:rPr>
          <w:rFonts w:hint="eastAsia" w:ascii="仿宋_GB2312" w:hAnsi="宋体"/>
          <w:szCs w:val="28"/>
          <w:lang w:val="en-US" w:eastAsia="zh-CN"/>
        </w:rPr>
        <w:t xml:space="preserve">  </w:t>
      </w:r>
      <w:r>
        <w:rPr>
          <w:rFonts w:ascii="仿宋_GB2312" w:hAnsi="仿宋_GB2312"/>
          <w:u w:color="auto"/>
        </w:rPr>
        <w:t>〕第</w:t>
      </w:r>
      <w:r>
        <w:rPr>
          <w:rFonts w:hint="eastAsia" w:ascii="仿宋_GB2312" w:hAnsi="仿宋_GB2312"/>
          <w:u w:color="auto"/>
          <w:lang w:val="en-US" w:eastAsia="zh-CN"/>
        </w:rPr>
        <w:t xml:space="preserve">   </w:t>
      </w:r>
      <w:r>
        <w:rPr>
          <w:rFonts w:ascii="仿宋_GB2312" w:hAnsi="仿宋_GB2312"/>
          <w:u w:color="auto"/>
        </w:rPr>
        <w:t>号</w:t>
      </w:r>
    </w:p>
    <w:p w14:paraId="4B1A738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仿宋_GB2312" w:cs="仿宋_GB2312"/>
          <w:kern w:val="0"/>
          <w:szCs w:val="28"/>
        </w:rPr>
      </w:pPr>
      <w:r>
        <w:rPr>
          <w:rFonts w:hint="eastAsia" w:ascii="黑体" w:hAnsi="宋体" w:eastAsia="黑体"/>
          <w:szCs w:val="28"/>
        </w:rPr>
        <w:t>检查形式：</w:t>
      </w:r>
      <w:r>
        <w:rPr>
          <w:rFonts w:hint="eastAsia" w:ascii="Wingdings 2" w:hAnsi="Wingdings 2" w:eastAsia="Wingdings 2" w:cs="Wingdings 2"/>
          <w:kern w:val="0"/>
          <w:szCs w:val="28"/>
        </w:rPr>
        <w:sym w:font="Wingdings 2" w:char="00A3"/>
      </w:r>
      <w:r>
        <w:rPr>
          <w:rFonts w:hint="eastAsia" w:ascii="仿宋_GB2312" w:hAnsi="仿宋_GB2312" w:cs="仿宋_GB2312"/>
          <w:kern w:val="0"/>
          <w:szCs w:val="28"/>
        </w:rPr>
        <w:t xml:space="preserve">  消防监督抽查</w:t>
      </w:r>
    </w:p>
    <w:p w14:paraId="0B61C618">
      <w:pPr>
        <w:keepNext w:val="0"/>
        <w:keepLines w:val="0"/>
        <w:pageBreakBefore w:val="0"/>
        <w:widowControl w:val="0"/>
        <w:kinsoku/>
        <w:wordWrap/>
        <w:overflowPunct/>
        <w:topLinePunct w:val="0"/>
        <w:autoSpaceDE/>
        <w:autoSpaceDN/>
        <w:bidi w:val="0"/>
        <w:adjustRightInd w:val="0"/>
        <w:snapToGrid w:val="0"/>
        <w:spacing w:line="500" w:lineRule="exact"/>
        <w:ind w:firstLine="1400" w:firstLineChars="500"/>
        <w:textAlignment w:val="auto"/>
        <w:rPr>
          <w:rFonts w:ascii="仿宋" w:hAnsi="仿宋" w:eastAsia="仿宋" w:cs="仿宋"/>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  公众聚集场所投入使用、营业前消防安全检查</w:t>
      </w:r>
      <w:r>
        <w:rPr>
          <w:rFonts w:hint="eastAsia" w:ascii="仿宋" w:hAnsi="仿宋" w:eastAsia="仿宋" w:cs="仿宋"/>
          <w:kern w:val="0"/>
          <w:szCs w:val="28"/>
        </w:rPr>
        <w:t xml:space="preserve"> </w:t>
      </w:r>
    </w:p>
    <w:p w14:paraId="6FAC45E0">
      <w:pPr>
        <w:autoSpaceDE w:val="0"/>
        <w:autoSpaceDN w:val="0"/>
        <w:adjustRightInd w:val="0"/>
        <w:spacing w:line="600" w:lineRule="exact"/>
        <w:rPr>
          <w:rFonts w:ascii="仿宋" w:hAnsi="仿宋" w:eastAsia="仿宋" w:cs="仿宋"/>
          <w:kern w:val="0"/>
          <w:szCs w:val="28"/>
        </w:rPr>
      </w:pPr>
    </w:p>
    <w:p w14:paraId="5793C3B0">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ascii="黑体" w:hAnsi="宋体" w:eastAsia="黑体"/>
          <w:szCs w:val="28"/>
        </w:rPr>
      </w:pPr>
      <w:r>
        <w:rPr>
          <w:rFonts w:hint="eastAsia" w:ascii="黑体" w:hAnsi="宋体" w:eastAsia="黑体"/>
          <w:szCs w:val="28"/>
        </w:rPr>
        <w:t>被检查单位（场所）</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48"/>
        <w:gridCol w:w="828"/>
        <w:gridCol w:w="3402"/>
        <w:gridCol w:w="993"/>
        <w:gridCol w:w="2516"/>
      </w:tblGrid>
      <w:tr w14:paraId="5A1E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8" w:type="dxa"/>
          </w:tcPr>
          <w:p w14:paraId="4AF012F3">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hint="eastAsia" w:ascii="仿宋_GB2312" w:hAnsi="仿宋_GB2312" w:cs="仿宋_GB2312"/>
                <w:kern w:val="0"/>
                <w:szCs w:val="28"/>
              </w:rPr>
              <w:t xml:space="preserve">名 </w:t>
            </w:r>
            <w:r>
              <w:rPr>
                <w:rFonts w:ascii="仿宋_GB2312" w:hAnsi="仿宋_GB2312" w:cs="仿宋_GB2312"/>
                <w:kern w:val="0"/>
                <w:szCs w:val="28"/>
              </w:rPr>
              <w:t xml:space="preserve">   </w:t>
            </w:r>
            <w:r>
              <w:rPr>
                <w:rFonts w:hint="eastAsia" w:ascii="仿宋_GB2312" w:hAnsi="仿宋_GB2312" w:cs="仿宋_GB2312"/>
                <w:kern w:val="0"/>
                <w:szCs w:val="28"/>
              </w:rPr>
              <w:t>称：</w:t>
            </w:r>
          </w:p>
        </w:tc>
        <w:tc>
          <w:tcPr>
            <w:tcW w:w="7739" w:type="dxa"/>
            <w:gridSpan w:val="4"/>
          </w:tcPr>
          <w:p w14:paraId="7CDFF0ED">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u w:val="single"/>
              </w:rPr>
            </w:pPr>
            <w:r>
              <w:rPr>
                <w:rFonts w:ascii="仿宋_GB2312" w:hAnsi="仿宋_GB2312" w:cs="仿宋_GB2312"/>
                <w:u w:val="single" w:color="auto"/>
              </w:rPr>
              <w:t xml:space="preserve">                                          </w:t>
            </w:r>
            <w:r>
              <w:rPr>
                <w:rFonts w:hint="eastAsia" w:ascii="仿宋_GB2312" w:hAnsi="仿宋_GB2312" w:cs="仿宋_GB2312"/>
                <w:kern w:val="0"/>
                <w:szCs w:val="28"/>
                <w:u w:val="single"/>
              </w:rPr>
              <w:t xml:space="preserve"> </w:t>
            </w:r>
          </w:p>
        </w:tc>
      </w:tr>
      <w:tr w14:paraId="4776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8" w:type="dxa"/>
          </w:tcPr>
          <w:p w14:paraId="19055C8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hint="eastAsia" w:ascii="仿宋_GB2312" w:hAnsi="仿宋_GB2312" w:cs="仿宋_GB2312"/>
                <w:kern w:val="0"/>
                <w:szCs w:val="28"/>
              </w:rPr>
              <w:t xml:space="preserve">地 </w:t>
            </w:r>
            <w:r>
              <w:rPr>
                <w:rFonts w:ascii="仿宋_GB2312" w:hAnsi="仿宋_GB2312" w:cs="仿宋_GB2312"/>
                <w:kern w:val="0"/>
                <w:szCs w:val="28"/>
              </w:rPr>
              <w:t xml:space="preserve">   </w:t>
            </w:r>
            <w:r>
              <w:rPr>
                <w:rFonts w:hint="eastAsia" w:ascii="仿宋_GB2312" w:hAnsi="仿宋_GB2312" w:cs="仿宋_GB2312"/>
                <w:kern w:val="0"/>
                <w:szCs w:val="28"/>
              </w:rPr>
              <w:t>址：</w:t>
            </w:r>
          </w:p>
        </w:tc>
        <w:tc>
          <w:tcPr>
            <w:tcW w:w="7739" w:type="dxa"/>
            <w:gridSpan w:val="4"/>
          </w:tcPr>
          <w:p w14:paraId="2145B09A">
            <w:pPr>
              <w:keepNext w:val="0"/>
              <w:keepLines w:val="0"/>
              <w:pageBreakBefore w:val="0"/>
              <w:widowControl w:val="0"/>
              <w:tabs>
                <w:tab w:val="right" w:pos="864"/>
              </w:tabs>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u w:val="single"/>
              </w:rPr>
            </w:pPr>
            <w:r>
              <w:rPr>
                <w:rFonts w:ascii="仿宋_GB2312" w:hAnsi="仿宋_GB2312" w:cs="仿宋_GB2312"/>
                <w:kern w:val="0"/>
                <w:szCs w:val="28"/>
                <w:u w:val="single"/>
              </w:rPr>
              <w:t xml:space="preserve">                                               </w:t>
            </w:r>
          </w:p>
        </w:tc>
      </w:tr>
      <w:tr w14:paraId="0DFE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gridSpan w:val="2"/>
          </w:tcPr>
          <w:p w14:paraId="22308A70">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hint="eastAsia" w:ascii="仿宋_GB2312" w:hAnsi="仿宋_GB2312" w:cs="仿宋_GB2312"/>
                <w:kern w:val="0"/>
                <w:szCs w:val="28"/>
              </w:rPr>
              <w:t>消防安全责任人:</w:t>
            </w:r>
          </w:p>
        </w:tc>
        <w:tc>
          <w:tcPr>
            <w:tcW w:w="3402" w:type="dxa"/>
          </w:tcPr>
          <w:p w14:paraId="5845E0A6">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ascii="仿宋_GB2312" w:hAnsi="仿宋_GB2312" w:cs="仿宋_GB2312"/>
                <w:u w:val="single" w:color="auto"/>
              </w:rPr>
              <w:t xml:space="preserve">                        </w:t>
            </w:r>
          </w:p>
        </w:tc>
        <w:tc>
          <w:tcPr>
            <w:tcW w:w="993" w:type="dxa"/>
          </w:tcPr>
          <w:p w14:paraId="71E3F643">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hint="eastAsia" w:ascii="仿宋_GB2312" w:hAnsi="仿宋_GB2312" w:cs="仿宋_GB2312"/>
                <w:kern w:val="0"/>
                <w:szCs w:val="28"/>
              </w:rPr>
              <w:t>电话:</w:t>
            </w:r>
          </w:p>
        </w:tc>
        <w:tc>
          <w:tcPr>
            <w:tcW w:w="2516" w:type="dxa"/>
          </w:tcPr>
          <w:p w14:paraId="4662D500">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ascii="仿宋_GB2312" w:hAnsi="仿宋_GB2312" w:cs="仿宋_GB2312"/>
                <w:u w:val="single" w:color="auto"/>
              </w:rPr>
              <w:t xml:space="preserve">                      </w:t>
            </w:r>
          </w:p>
        </w:tc>
      </w:tr>
      <w:tr w14:paraId="2446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gridSpan w:val="2"/>
          </w:tcPr>
          <w:p w14:paraId="495C4D14">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hint="eastAsia" w:ascii="仿宋_GB2312" w:hAnsi="仿宋_GB2312" w:cs="仿宋_GB2312"/>
                <w:kern w:val="0"/>
                <w:szCs w:val="28"/>
              </w:rPr>
              <w:t>消防安全管理人:</w:t>
            </w:r>
          </w:p>
        </w:tc>
        <w:tc>
          <w:tcPr>
            <w:tcW w:w="3402" w:type="dxa"/>
          </w:tcPr>
          <w:p w14:paraId="36EFEE12">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ascii="仿宋_GB2312" w:hAnsi="仿宋_GB2312" w:cs="仿宋_GB2312"/>
                <w:u w:val="single" w:color="auto"/>
              </w:rPr>
              <w:t xml:space="preserve">                      </w:t>
            </w:r>
          </w:p>
        </w:tc>
        <w:tc>
          <w:tcPr>
            <w:tcW w:w="993" w:type="dxa"/>
          </w:tcPr>
          <w:p w14:paraId="4E4DD96F">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hint="eastAsia" w:ascii="仿宋_GB2312" w:hAnsi="仿宋_GB2312" w:cs="仿宋_GB2312"/>
                <w:kern w:val="0"/>
                <w:szCs w:val="28"/>
              </w:rPr>
              <w:t>电话:</w:t>
            </w:r>
          </w:p>
        </w:tc>
        <w:tc>
          <w:tcPr>
            <w:tcW w:w="2516" w:type="dxa"/>
          </w:tcPr>
          <w:p w14:paraId="186D4C63">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ascii="仿宋_GB2312" w:hAnsi="仿宋_GB2312" w:cs="仿宋_GB2312"/>
                <w:u w:val="single" w:color="auto"/>
              </w:rPr>
              <w:t xml:space="preserve">          </w:t>
            </w:r>
            <w:r>
              <w:rPr>
                <w:rFonts w:hint="eastAsia" w:ascii="仿宋_GB2312" w:hAnsi="仿宋_GB2312" w:cs="仿宋_GB2312"/>
                <w:u w:val="single" w:color="auto"/>
                <w:lang w:val="en-US" w:eastAsia="zh-CN"/>
              </w:rPr>
              <w:t xml:space="preserve">   </w:t>
            </w:r>
            <w:r>
              <w:rPr>
                <w:rFonts w:ascii="仿宋_GB2312" w:hAnsi="仿宋_GB2312" w:cs="仿宋_GB2312"/>
                <w:u w:val="single" w:color="auto"/>
              </w:rPr>
              <w:t xml:space="preserve">   </w:t>
            </w:r>
          </w:p>
        </w:tc>
      </w:tr>
      <w:tr w14:paraId="6C10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gridSpan w:val="2"/>
          </w:tcPr>
          <w:p w14:paraId="24A696A7">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hint="eastAsia" w:ascii="仿宋_GB2312" w:hAnsi="仿宋_GB2312" w:cs="仿宋_GB2312"/>
                <w:kern w:val="0"/>
                <w:szCs w:val="28"/>
              </w:rPr>
              <w:t>联    系    人:</w:t>
            </w:r>
          </w:p>
        </w:tc>
        <w:tc>
          <w:tcPr>
            <w:tcW w:w="3402" w:type="dxa"/>
          </w:tcPr>
          <w:p w14:paraId="38025909">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ascii="仿宋_GB2312" w:hAnsi="仿宋_GB2312" w:cs="仿宋_GB2312"/>
                <w:u w:val="single" w:color="auto"/>
              </w:rPr>
              <w:t xml:space="preserve">                                  </w:t>
            </w:r>
          </w:p>
        </w:tc>
        <w:tc>
          <w:tcPr>
            <w:tcW w:w="993" w:type="dxa"/>
          </w:tcPr>
          <w:p w14:paraId="32D47337">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hint="eastAsia" w:ascii="仿宋_GB2312" w:hAnsi="仿宋_GB2312" w:cs="仿宋_GB2312"/>
                <w:kern w:val="0"/>
                <w:szCs w:val="28"/>
              </w:rPr>
              <w:t>电话:</w:t>
            </w:r>
          </w:p>
        </w:tc>
        <w:tc>
          <w:tcPr>
            <w:tcW w:w="2516" w:type="dxa"/>
          </w:tcPr>
          <w:p w14:paraId="1A44A88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ascii="仿宋_GB2312" w:hAnsi="仿宋_GB2312" w:cs="仿宋_GB2312"/>
                <w:u w:val="single" w:color="auto"/>
              </w:rPr>
              <w:t xml:space="preserve">                      </w:t>
            </w:r>
          </w:p>
        </w:tc>
      </w:tr>
      <w:tr w14:paraId="0709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gridSpan w:val="2"/>
          </w:tcPr>
          <w:p w14:paraId="2AC0BA61">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p>
        </w:tc>
        <w:tc>
          <w:tcPr>
            <w:tcW w:w="3402" w:type="dxa"/>
          </w:tcPr>
          <w:p w14:paraId="4AB6405C">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u w:val="single"/>
              </w:rPr>
            </w:pPr>
          </w:p>
        </w:tc>
        <w:tc>
          <w:tcPr>
            <w:tcW w:w="993" w:type="dxa"/>
          </w:tcPr>
          <w:p w14:paraId="45925F67">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p>
        </w:tc>
        <w:tc>
          <w:tcPr>
            <w:tcW w:w="2516" w:type="dxa"/>
          </w:tcPr>
          <w:p w14:paraId="19827021">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u w:val="single"/>
              </w:rPr>
            </w:pPr>
          </w:p>
        </w:tc>
      </w:tr>
      <w:tr w14:paraId="2F5B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7" w:type="dxa"/>
            <w:gridSpan w:val="5"/>
          </w:tcPr>
          <w:p w14:paraId="21143599">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52"/>
            </w:r>
            <w:r>
              <w:rPr>
                <w:rFonts w:ascii="仿宋_GB2312" w:hAnsi="仿宋_GB2312" w:cs="仿宋_GB2312"/>
                <w:u w:color="auto"/>
              </w:rPr>
              <w:t xml:space="preserve">  消防安全重点单位      </w:t>
            </w:r>
            <w:r>
              <w:rPr>
                <w:rFonts w:ascii="Wingdings 2" w:hAnsi="Wingdings 2" w:eastAsia="Wingdings 2" w:cs="Wingdings 2"/>
                <w:u w:color="auto"/>
              </w:rPr>
              <w:sym w:font="Wingdings 2" w:char="00A3"/>
            </w:r>
            <w:r>
              <w:rPr>
                <w:rFonts w:ascii="仿宋_GB2312" w:hAnsi="仿宋_GB2312" w:cs="仿宋_GB2312"/>
                <w:u w:color="auto"/>
              </w:rPr>
              <w:t xml:space="preserve">  非消防安全重点单位</w:t>
            </w:r>
          </w:p>
        </w:tc>
      </w:tr>
      <w:tr w14:paraId="4B86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gridSpan w:val="2"/>
          </w:tcPr>
          <w:p w14:paraId="2CA227CA">
            <w:pPr>
              <w:keepNext w:val="0"/>
              <w:keepLines w:val="0"/>
              <w:pageBreakBefore w:val="0"/>
              <w:widowControl w:val="0"/>
              <w:kinsoku/>
              <w:wordWrap/>
              <w:overflowPunct/>
              <w:topLinePunct w:val="0"/>
              <w:autoSpaceDE w:val="0"/>
              <w:autoSpaceDN w:val="0"/>
              <w:bidi w:val="0"/>
              <w:adjustRightInd w:val="0"/>
              <w:snapToGrid/>
              <w:spacing w:line="900" w:lineRule="atLeast"/>
              <w:textAlignment w:val="auto"/>
              <w:rPr>
                <w:rFonts w:ascii="仿宋_GB2312" w:hAnsi="仿宋_GB2312" w:cs="仿宋_GB2312"/>
                <w:kern w:val="0"/>
                <w:szCs w:val="28"/>
              </w:rPr>
            </w:pPr>
            <w:r>
              <w:rPr>
                <w:rFonts w:hint="eastAsia" w:ascii="仿宋_GB2312" w:hAnsi="仿宋_GB2312" w:cs="仿宋_GB2312"/>
                <w:kern w:val="0"/>
                <w:szCs w:val="28"/>
              </w:rPr>
              <w:t>消防监督检查员:</w:t>
            </w:r>
          </w:p>
        </w:tc>
        <w:tc>
          <w:tcPr>
            <w:tcW w:w="6911" w:type="dxa"/>
            <w:gridSpan w:val="3"/>
          </w:tcPr>
          <w:p w14:paraId="6FDD73DA">
            <w:pPr>
              <w:keepNext w:val="0"/>
              <w:keepLines w:val="0"/>
              <w:pageBreakBefore w:val="0"/>
              <w:widowControl w:val="0"/>
              <w:kinsoku/>
              <w:wordWrap/>
              <w:overflowPunct/>
              <w:topLinePunct w:val="0"/>
              <w:autoSpaceDE w:val="0"/>
              <w:autoSpaceDN w:val="0"/>
              <w:bidi w:val="0"/>
              <w:adjustRightInd w:val="0"/>
              <w:snapToGrid/>
              <w:spacing w:line="900" w:lineRule="atLeast"/>
              <w:textAlignment w:val="auto"/>
              <w:rPr>
                <w:rFonts w:ascii="仿宋_GB2312" w:hAnsi="仿宋_GB2312" w:cs="仿宋_GB2312"/>
                <w:kern w:val="0"/>
                <w:szCs w:val="28"/>
                <w:u w:val="single"/>
              </w:rPr>
            </w:pPr>
          </w:p>
        </w:tc>
      </w:tr>
      <w:tr w14:paraId="7178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8" w:type="dxa"/>
          </w:tcPr>
          <w:p w14:paraId="62381ED9">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rPr>
            </w:pPr>
            <w:r>
              <w:rPr>
                <w:rFonts w:hint="eastAsia" w:ascii="仿宋_GB2312" w:hAnsi="仿宋_GB2312" w:cs="仿宋_GB2312"/>
                <w:kern w:val="0"/>
                <w:szCs w:val="28"/>
              </w:rPr>
              <w:t>检查时间：</w:t>
            </w:r>
          </w:p>
        </w:tc>
        <w:tc>
          <w:tcPr>
            <w:tcW w:w="7739" w:type="dxa"/>
            <w:gridSpan w:val="4"/>
          </w:tcPr>
          <w:p w14:paraId="10F3AAE3">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hAnsi="仿宋_GB2312" w:cs="仿宋_GB2312"/>
                <w:kern w:val="0"/>
                <w:szCs w:val="28"/>
                <w:u w:val="single"/>
              </w:rPr>
            </w:pPr>
            <w:r>
              <w:rPr>
                <w:rFonts w:hint="eastAsia" w:ascii="仿宋_GB2312" w:hAnsi="仿宋_GB2312" w:cs="仿宋_GB2312"/>
                <w:kern w:val="0"/>
                <w:szCs w:val="28"/>
                <w:u w:val="single"/>
              </w:rPr>
              <w:t>　</w:t>
            </w:r>
            <w:r>
              <w:rPr>
                <w:rFonts w:ascii="仿宋_GB2312" w:hAnsi="仿宋_GB2312" w:cs="仿宋_GB2312"/>
                <w:u w:val="single" w:color="auto"/>
              </w:rPr>
              <w:t>　</w:t>
            </w:r>
            <w:r>
              <w:rPr>
                <w:rFonts w:hint="eastAsia" w:ascii="仿宋_GB2312" w:hAnsi="仿宋_GB2312" w:cs="仿宋_GB2312"/>
                <w:kern w:val="0"/>
                <w:szCs w:val="28"/>
              </w:rPr>
              <w:t>年</w:t>
            </w:r>
            <w:r>
              <w:rPr>
                <w:rFonts w:hint="eastAsia" w:ascii="仿宋_GB2312" w:hAnsi="仿宋_GB2312" w:cs="仿宋_GB2312"/>
                <w:kern w:val="0"/>
                <w:szCs w:val="28"/>
                <w:u w:val="single"/>
              </w:rPr>
              <w:t>　</w:t>
            </w:r>
            <w:r>
              <w:rPr>
                <w:rFonts w:ascii="仿宋_GB2312" w:hAnsi="仿宋_GB2312" w:cs="仿宋_GB2312"/>
                <w:u w:val="single" w:color="auto"/>
              </w:rPr>
              <w:t xml:space="preserve">  </w:t>
            </w:r>
            <w:r>
              <w:rPr>
                <w:rFonts w:hint="eastAsia" w:ascii="仿宋_GB2312" w:hAnsi="仿宋_GB2312" w:cs="仿宋_GB2312"/>
                <w:kern w:val="0"/>
                <w:szCs w:val="28"/>
              </w:rPr>
              <w:t>月</w:t>
            </w:r>
            <w:r>
              <w:rPr>
                <w:rFonts w:hint="eastAsia" w:ascii="仿宋_GB2312" w:hAnsi="仿宋_GB2312" w:cs="仿宋_GB2312"/>
                <w:kern w:val="0"/>
                <w:szCs w:val="28"/>
                <w:u w:val="single"/>
              </w:rPr>
              <w:t>　</w:t>
            </w:r>
            <w:r>
              <w:rPr>
                <w:rFonts w:ascii="仿宋_GB2312" w:hAnsi="仿宋_GB2312" w:cs="仿宋_GB2312"/>
                <w:u w:val="single" w:color="auto"/>
              </w:rPr>
              <w:t>　</w:t>
            </w:r>
            <w:r>
              <w:rPr>
                <w:rFonts w:hint="eastAsia" w:ascii="仿宋_GB2312" w:hAnsi="仿宋_GB2312" w:cs="仿宋_GB2312"/>
                <w:kern w:val="0"/>
                <w:szCs w:val="28"/>
              </w:rPr>
              <w:t>日</w:t>
            </w:r>
            <w:r>
              <w:rPr>
                <w:rFonts w:hint="eastAsia" w:ascii="仿宋_GB2312" w:hAnsi="仿宋_GB2312" w:cs="仿宋_GB2312"/>
                <w:kern w:val="0"/>
                <w:szCs w:val="28"/>
                <w:u w:val="single"/>
              </w:rPr>
              <w:t>　</w:t>
            </w:r>
            <w:r>
              <w:rPr>
                <w:rFonts w:ascii="仿宋_GB2312" w:hAnsi="仿宋_GB2312" w:cs="仿宋_GB2312"/>
                <w:u w:val="single" w:color="auto"/>
              </w:rPr>
              <w:t>　</w:t>
            </w:r>
            <w:r>
              <w:rPr>
                <w:rFonts w:hint="eastAsia" w:ascii="仿宋_GB2312" w:hAnsi="仿宋_GB2312" w:cs="仿宋_GB2312"/>
                <w:kern w:val="0"/>
                <w:szCs w:val="28"/>
              </w:rPr>
              <w:t>时</w:t>
            </w:r>
          </w:p>
        </w:tc>
      </w:tr>
    </w:tbl>
    <w:p w14:paraId="2375FDA2">
      <w:pPr>
        <w:keepNext w:val="0"/>
        <w:keepLines w:val="0"/>
        <w:pageBreakBefore w:val="0"/>
        <w:widowControl w:val="0"/>
        <w:kinsoku/>
        <w:wordWrap/>
        <w:overflowPunct/>
        <w:topLinePunct w:val="0"/>
        <w:autoSpaceDE/>
        <w:autoSpaceDN/>
        <w:bidi w:val="0"/>
        <w:adjustRightInd/>
        <w:snapToGrid w:val="0"/>
        <w:spacing w:line="900" w:lineRule="atLeast"/>
        <w:textAlignment w:val="auto"/>
        <w:rPr>
          <w:rFonts w:ascii="楷体" w:hAnsi="楷体" w:eastAsia="楷体"/>
          <w:sz w:val="24"/>
        </w:rPr>
        <w:sectPr>
          <w:pgSz w:w="11907" w:h="16840"/>
          <w:pgMar w:top="1418" w:right="1418" w:bottom="1418" w:left="1418" w:header="851" w:footer="992" w:gutter="0"/>
          <w:pgNumType w:start="35"/>
          <w:cols w:space="720" w:num="1"/>
          <w:docGrid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ge">
                  <wp:posOffset>9318625</wp:posOffset>
                </wp:positionV>
                <wp:extent cx="5651500" cy="496570"/>
                <wp:effectExtent l="0" t="0" r="6350" b="0"/>
                <wp:wrapTopAndBottom/>
                <wp:docPr id="1" name="文本框 1"/>
                <wp:cNvGraphicFramePr/>
                <a:graphic xmlns:a="http://schemas.openxmlformats.org/drawingml/2006/main">
                  <a:graphicData uri="http://schemas.microsoft.com/office/word/2010/wordprocessingShape">
                    <wps:wsp>
                      <wps:cNvSpPr txBox="1"/>
                      <wps:spPr>
                        <a:xfrm>
                          <a:off x="0" y="0"/>
                          <a:ext cx="5651500" cy="496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699685B">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楷体" w:hAnsi="楷体" w:eastAsia="楷体"/>
                                <w:sz w:val="24"/>
                              </w:rPr>
                              <w:t>此记录由消防救援机构存档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pt;margin-top:733.75pt;height:39.1pt;width:445pt;mso-position-vertical-relative:page;mso-wrap-distance-bottom:0pt;mso-wrap-distance-top:0pt;z-index:251659264;mso-width-relative:page;mso-height-relative:page;" fillcolor="#FFFFFF [3201]" filled="t" stroked="f" coordsize="21600,21600" o:gfxdata="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95cm91gAAAAsBAAAPAAAA&#10;AAAAAAEAIAAAACIAAABkcnMvZG93bnJldi54bWxQSwECFAAUAAAACACHTuJASWjRvVACAACPBAAA&#10;DgAAAAAAAAABACAAAAAlAQAAZHJzL2Uyb0RvYy54bWxQSwUGAAAAAAYABgBZAQAA5wUAAAAA&#10;">
                <v:fill on="t" focussize="0,0"/>
                <v:stroke on="f" weight="0.5pt"/>
                <v:imagedata o:title=""/>
                <o:lock v:ext="edit" aspectratio="f"/>
                <v:textbox>
                  <w:txbxContent>
                    <w:p w14:paraId="0699685B">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楷体" w:hAnsi="楷体" w:eastAsia="楷体"/>
                          <w:sz w:val="24"/>
                        </w:rPr>
                        <w:t>此记录由消防救援机构存档</w:t>
                      </w:r>
                    </w:p>
                  </w:txbxContent>
                </v:textbox>
                <w10:wrap type="topAndBottom"/>
              </v:shape>
            </w:pict>
          </mc:Fallback>
        </mc:AlternateContent>
      </w:r>
      <w:r>
        <w:rPr>
          <w:rFonts w:hint="eastAsia" w:ascii="仿宋_GB2312" w:hAnsi="仿宋_GB2312" w:cs="仿宋_GB2312"/>
          <w:szCs w:val="28"/>
        </w:rPr>
        <w:t>被检查单位随同检查人员（签名）：</w:t>
      </w:r>
    </w:p>
    <w:p w14:paraId="0E1FD45A">
      <w:pPr>
        <w:widowControl/>
        <w:snapToGrid w:val="0"/>
        <w:spacing w:line="240" w:lineRule="atLeast"/>
        <w:jc w:val="left"/>
        <w:rPr>
          <w:rFonts w:hAnsi="宋体"/>
          <w:sz w:val="18"/>
          <w:szCs w:val="18"/>
        </w:rPr>
      </w:pPr>
    </w:p>
    <w:tbl>
      <w:tblPr>
        <w:tblStyle w:val="3"/>
        <w:tblW w:w="919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2"/>
        <w:gridCol w:w="621"/>
        <w:gridCol w:w="8151"/>
      </w:tblGrid>
      <w:tr w14:paraId="03B5A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94" w:type="dxa"/>
            <w:gridSpan w:val="3"/>
            <w:tcBorders>
              <w:top w:val="single" w:color="auto" w:sz="8" w:space="0"/>
              <w:left w:val="single" w:color="auto" w:sz="8" w:space="0"/>
              <w:right w:val="single" w:color="auto" w:sz="8" w:space="0"/>
            </w:tcBorders>
            <w:vAlign w:val="center"/>
          </w:tcPr>
          <w:p w14:paraId="2CCE03F4">
            <w:pPr>
              <w:keepNext w:val="0"/>
              <w:keepLines w:val="0"/>
              <w:pageBreakBefore w:val="0"/>
              <w:widowControl/>
              <w:kinsoku/>
              <w:wordWrap/>
              <w:overflowPunct/>
              <w:topLinePunct w:val="0"/>
              <w:autoSpaceDE/>
              <w:autoSpaceDN/>
              <w:bidi w:val="0"/>
              <w:adjustRightInd w:val="0"/>
              <w:snapToGrid w:val="0"/>
              <w:spacing w:before="97" w:beforeLines="25" w:after="97" w:afterLines="25" w:line="260" w:lineRule="atLeast"/>
              <w:jc w:val="center"/>
              <w:textAlignment w:val="auto"/>
              <w:rPr>
                <w:rFonts w:ascii="仿宋" w:hAnsi="仿宋" w:eastAsia="仿宋" w:cs="仿宋"/>
                <w:kern w:val="0"/>
                <w:szCs w:val="28"/>
              </w:rPr>
            </w:pPr>
            <w:r>
              <w:rPr>
                <w:rFonts w:hint="eastAsia" w:ascii="仿宋_GB2312" w:hAnsi="宋体"/>
                <w:szCs w:val="28"/>
              </w:rPr>
              <w:t>监 督 检 查 内 容 和 情 况</w:t>
            </w:r>
          </w:p>
        </w:tc>
      </w:tr>
      <w:tr w14:paraId="1E8E07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43" w:type="dxa"/>
            <w:gridSpan w:val="2"/>
            <w:vMerge w:val="restart"/>
            <w:tcBorders>
              <w:left w:val="single" w:color="auto" w:sz="8" w:space="0"/>
            </w:tcBorders>
            <w:vAlign w:val="center"/>
          </w:tcPr>
          <w:p w14:paraId="610252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_GB2312" w:cs="仿宋_GB2312"/>
                <w:kern w:val="0"/>
                <w:szCs w:val="28"/>
              </w:rPr>
            </w:pPr>
            <w:r>
              <w:rPr>
                <w:rFonts w:hint="eastAsia" w:ascii="仿宋_GB2312" w:hAnsi="仿宋_GB2312" w:cs="仿宋_GB2312"/>
                <w:kern w:val="0"/>
                <w:szCs w:val="28"/>
              </w:rPr>
              <w:t>消防许可及</w:t>
            </w:r>
          </w:p>
          <w:p w14:paraId="708DB6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0"/>
                <w:szCs w:val="28"/>
              </w:rPr>
            </w:pPr>
            <w:r>
              <w:rPr>
                <w:rFonts w:hint="eastAsia" w:ascii="仿宋_GB2312" w:hAnsi="仿宋_GB2312" w:cs="仿宋_GB2312"/>
                <w:kern w:val="0"/>
                <w:szCs w:val="28"/>
              </w:rPr>
              <w:t>验收备案</w:t>
            </w:r>
          </w:p>
        </w:tc>
        <w:tc>
          <w:tcPr>
            <w:tcW w:w="8151" w:type="dxa"/>
            <w:tcBorders>
              <w:bottom w:val="nil"/>
              <w:right w:val="single" w:color="auto" w:sz="8" w:space="0"/>
            </w:tcBorders>
            <w:vAlign w:val="center"/>
          </w:tcPr>
          <w:p w14:paraId="51A939C2">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kern w:val="0"/>
                <w:szCs w:val="28"/>
              </w:rPr>
            </w:pPr>
            <w:r>
              <w:rPr>
                <w:rFonts w:hint="eastAsia" w:ascii="仿宋_GB2312" w:hAnsi="仿宋_GB2312" w:cs="仿宋_GB2312"/>
                <w:kern w:val="0"/>
                <w:szCs w:val="28"/>
              </w:rPr>
              <w:t>被查建筑物名称</w:t>
            </w:r>
            <w:r>
              <w:rPr>
                <w:rFonts w:hint="eastAsia" w:ascii="仿宋_GB2312" w:hAnsi="仿宋_GB2312" w:cs="仿宋_GB2312"/>
                <w:bCs/>
                <w:kern w:val="0"/>
                <w:szCs w:val="28"/>
              </w:rPr>
              <w:t>：</w:t>
            </w:r>
            <w:r>
              <w:rPr>
                <w:rFonts w:ascii="仿宋_GB2312" w:hAnsi="仿宋_GB2312" w:cs="仿宋_GB2312"/>
                <w:kern w:val="0"/>
                <w:szCs w:val="28"/>
                <w:u w:val="single"/>
              </w:rPr>
              <w:t xml:space="preserve">                                  </w:t>
            </w:r>
          </w:p>
        </w:tc>
      </w:tr>
      <w:tr w14:paraId="386C46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5" w:hRule="atLeast"/>
          <w:jc w:val="center"/>
        </w:trPr>
        <w:tc>
          <w:tcPr>
            <w:tcW w:w="1043" w:type="dxa"/>
            <w:gridSpan w:val="2"/>
            <w:vMerge w:val="continue"/>
            <w:tcBorders>
              <w:left w:val="single" w:color="auto" w:sz="8" w:space="0"/>
            </w:tcBorders>
            <w:vAlign w:val="center"/>
          </w:tcPr>
          <w:p w14:paraId="1FD43BD3">
            <w:pPr>
              <w:widowControl/>
              <w:adjustRightInd w:val="0"/>
              <w:snapToGrid w:val="0"/>
              <w:spacing w:after="190" w:afterLines="50" w:line="380" w:lineRule="exact"/>
              <w:jc w:val="left"/>
            </w:pPr>
          </w:p>
        </w:tc>
        <w:tc>
          <w:tcPr>
            <w:tcW w:w="8151" w:type="dxa"/>
            <w:tcBorders>
              <w:top w:val="nil"/>
              <w:bottom w:val="nil"/>
              <w:right w:val="single" w:color="auto" w:sz="8" w:space="0"/>
            </w:tcBorders>
            <w:vAlign w:val="center"/>
          </w:tcPr>
          <w:p w14:paraId="5868E1C9">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1998年9月1日之前竣工建筑且此后未改建（含装修、用途变更） </w:t>
            </w:r>
          </w:p>
          <w:p w14:paraId="4E9F9926">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依法通过消防验收</w:t>
            </w:r>
            <w:r>
              <w:rPr>
                <w:rFonts w:ascii="仿宋_GB2312" w:hAnsi="仿宋_GB2312" w:cs="仿宋_GB2312"/>
                <w:kern w:val="0"/>
                <w:szCs w:val="28"/>
              </w:rPr>
              <w:t xml:space="preserve"> </w:t>
            </w:r>
            <w:r>
              <w:rPr>
                <w:rFonts w:hint="eastAsia" w:ascii="Wingdings 2" w:hAnsi="Wingdings 2" w:eastAsia="Wingdings 2" w:cs="Wingdings 2"/>
                <w:kern w:val="0"/>
                <w:szCs w:val="28"/>
              </w:rPr>
              <w:sym w:font="Wingdings 2" w:char="00A3"/>
            </w:r>
            <w:r>
              <w:rPr>
                <w:rFonts w:ascii="仿宋_GB2312" w:hAnsi="仿宋_GB2312" w:cs="仿宋_GB2312"/>
                <w:u w:color="auto"/>
              </w:rPr>
              <w:t>依法进行竣工验收消防备案</w:t>
            </w:r>
          </w:p>
        </w:tc>
      </w:tr>
      <w:tr w14:paraId="39EDBB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 w:hRule="atLeast"/>
          <w:jc w:val="center"/>
        </w:trPr>
        <w:tc>
          <w:tcPr>
            <w:tcW w:w="1043" w:type="dxa"/>
            <w:gridSpan w:val="2"/>
            <w:vMerge w:val="continue"/>
            <w:tcBorders>
              <w:left w:val="single" w:color="auto" w:sz="8" w:space="0"/>
            </w:tcBorders>
            <w:vAlign w:val="center"/>
          </w:tcPr>
          <w:p w14:paraId="73E9AA2F">
            <w:pPr>
              <w:widowControl/>
              <w:adjustRightInd w:val="0"/>
              <w:snapToGrid w:val="0"/>
              <w:spacing w:after="190" w:afterLines="50" w:line="380" w:lineRule="exact"/>
              <w:jc w:val="left"/>
              <w:rPr>
                <w:rFonts w:ascii="仿宋_GB2312" w:hAnsi="仿宋_GB2312" w:cs="仿宋_GB2312"/>
                <w:kern w:val="0"/>
                <w:szCs w:val="28"/>
              </w:rPr>
            </w:pPr>
          </w:p>
        </w:tc>
        <w:tc>
          <w:tcPr>
            <w:tcW w:w="8151" w:type="dxa"/>
            <w:tcBorders>
              <w:top w:val="nil"/>
              <w:bottom w:val="nil"/>
              <w:right w:val="single" w:color="auto" w:sz="8" w:space="0"/>
            </w:tcBorders>
            <w:vAlign w:val="center"/>
          </w:tcPr>
          <w:p w14:paraId="22B04059">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kern w:val="0"/>
                <w:szCs w:val="28"/>
              </w:rPr>
            </w:pPr>
            <w:r>
              <w:rPr>
                <w:rFonts w:hint="eastAsia" w:ascii="仿宋_GB2312" w:hAnsi="仿宋_GB2312" w:cs="仿宋_GB2312"/>
                <w:kern w:val="0"/>
                <w:szCs w:val="28"/>
              </w:rPr>
              <w:t>其他情况：</w:t>
            </w:r>
            <w:r>
              <w:rPr>
                <w:rFonts w:ascii="仿宋_GB2312" w:hAnsi="仿宋_GB2312" w:cs="仿宋_GB2312"/>
                <w:kern w:val="0"/>
                <w:szCs w:val="28"/>
                <w:u w:val="single"/>
              </w:rPr>
              <w:t xml:space="preserve">                                                                                          </w:t>
            </w:r>
          </w:p>
        </w:tc>
      </w:tr>
      <w:tr w14:paraId="5877BC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43" w:type="dxa"/>
            <w:gridSpan w:val="2"/>
            <w:vMerge w:val="continue"/>
            <w:tcBorders>
              <w:left w:val="single" w:color="auto" w:sz="8" w:space="0"/>
            </w:tcBorders>
            <w:vAlign w:val="center"/>
          </w:tcPr>
          <w:p w14:paraId="2868A6E1">
            <w:pPr>
              <w:widowControl/>
              <w:adjustRightInd w:val="0"/>
              <w:snapToGrid w:val="0"/>
              <w:spacing w:after="190" w:afterLines="50" w:line="380" w:lineRule="exact"/>
              <w:jc w:val="left"/>
              <w:rPr>
                <w:rFonts w:ascii="仿宋_GB2312" w:hAnsi="仿宋_GB2312" w:cs="仿宋_GB2312"/>
                <w:kern w:val="0"/>
                <w:szCs w:val="28"/>
              </w:rPr>
            </w:pPr>
          </w:p>
        </w:tc>
        <w:tc>
          <w:tcPr>
            <w:tcW w:w="8151" w:type="dxa"/>
            <w:tcBorders>
              <w:top w:val="nil"/>
              <w:bottom w:val="nil"/>
              <w:right w:val="single" w:color="auto" w:sz="8" w:space="0"/>
            </w:tcBorders>
            <w:vAlign w:val="center"/>
          </w:tcPr>
          <w:p w14:paraId="1AD4D4EE">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jc w:val="left"/>
              <w:textAlignment w:val="auto"/>
              <w:rPr>
                <w:rFonts w:ascii="仿宋_GB2312" w:hAnsi="仿宋_GB2312" w:cs="仿宋_GB2312"/>
                <w:kern w:val="0"/>
                <w:szCs w:val="28"/>
              </w:rPr>
            </w:pPr>
            <w:r>
              <w:rPr>
                <w:rFonts w:hint="eastAsia" w:ascii="Wingdings 2" w:hAnsi="Wingdings 2" w:eastAsia="Wingdings 2" w:cs="Wingdings 2"/>
                <w:bCs/>
                <w:kern w:val="0"/>
                <w:szCs w:val="28"/>
              </w:rPr>
              <w:sym w:font="Wingdings 2" w:char="00A3"/>
            </w:r>
            <w:r>
              <w:rPr>
                <w:rFonts w:ascii="仿宋_GB2312" w:hAnsi="仿宋_GB2312" w:cs="仿宋_GB2312"/>
                <w:u w:color="auto"/>
              </w:rPr>
              <w:t xml:space="preserve">是 </w:t>
            </w:r>
            <w:r>
              <w:rPr>
                <w:rFonts w:hint="eastAsia" w:ascii="Wingdings 2" w:hAnsi="Wingdings 2" w:eastAsia="Wingdings 2" w:cs="Wingdings 2"/>
                <w:bCs/>
                <w:spacing w:val="-20"/>
                <w:kern w:val="0"/>
                <w:szCs w:val="28"/>
              </w:rPr>
              <w:sym w:font="Wingdings 2" w:char="00A3"/>
            </w:r>
            <w:r>
              <w:rPr>
                <w:rFonts w:hint="eastAsia" w:ascii="仿宋_GB2312" w:hAnsi="仿宋_GB2312" w:cs="仿宋_GB2312"/>
                <w:kern w:val="0"/>
                <w:szCs w:val="28"/>
              </w:rPr>
              <w:t>否 公众聚集场所</w:t>
            </w:r>
          </w:p>
        </w:tc>
      </w:tr>
      <w:tr w14:paraId="03F3EA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1043" w:type="dxa"/>
            <w:gridSpan w:val="2"/>
            <w:vMerge w:val="continue"/>
            <w:tcBorders>
              <w:left w:val="single" w:color="auto" w:sz="8" w:space="0"/>
            </w:tcBorders>
            <w:vAlign w:val="center"/>
          </w:tcPr>
          <w:p w14:paraId="38B40089">
            <w:pPr>
              <w:widowControl/>
              <w:adjustRightInd w:val="0"/>
              <w:snapToGrid w:val="0"/>
              <w:spacing w:after="190" w:afterLines="50" w:line="380" w:lineRule="exact"/>
              <w:jc w:val="left"/>
              <w:rPr>
                <w:rFonts w:ascii="仿宋_GB2312" w:hAnsi="仿宋_GB2312" w:cs="仿宋_GB2312"/>
                <w:kern w:val="0"/>
                <w:szCs w:val="28"/>
              </w:rPr>
            </w:pPr>
          </w:p>
        </w:tc>
        <w:tc>
          <w:tcPr>
            <w:tcW w:w="8151" w:type="dxa"/>
            <w:tcBorders>
              <w:top w:val="nil"/>
              <w:bottom w:val="nil"/>
              <w:right w:val="single" w:color="auto" w:sz="8" w:space="0"/>
            </w:tcBorders>
            <w:vAlign w:val="center"/>
          </w:tcPr>
          <w:p w14:paraId="58B40098">
            <w:pPr>
              <w:keepNext w:val="0"/>
              <w:keepLines w:val="0"/>
              <w:pageBreakBefore w:val="0"/>
              <w:widowControl/>
              <w:kinsoku/>
              <w:wordWrap/>
              <w:overflowPunct/>
              <w:topLinePunct w:val="0"/>
              <w:autoSpaceDE/>
              <w:autoSpaceDN/>
              <w:bidi w:val="0"/>
              <w:adjustRightInd w:val="0"/>
              <w:snapToGrid w:val="0"/>
              <w:spacing w:line="360" w:lineRule="exact"/>
              <w:ind w:left="140" w:hanging="140" w:hangingChars="50"/>
              <w:jc w:val="left"/>
              <w:textAlignment w:val="auto"/>
              <w:rPr>
                <w:rFonts w:ascii="仿宋_GB2312" w:hAnsi="仿宋_GB2312" w:cs="仿宋_GB2312"/>
                <w:kern w:val="0"/>
                <w:szCs w:val="28"/>
              </w:rPr>
            </w:pPr>
            <w:r>
              <w:rPr>
                <w:rFonts w:hint="eastAsia" w:ascii="仿宋_GB2312" w:hAnsi="仿宋_GB2312" w:cs="仿宋_GB2312"/>
                <w:kern w:val="0"/>
                <w:szCs w:val="28"/>
              </w:rPr>
              <w:t xml:space="preserve">依法通过投入使用、营业前消防安全检查 </w:t>
            </w:r>
            <w:r>
              <w:rPr>
                <w:rFonts w:ascii="Wingdings 2" w:hAnsi="Wingdings 2" w:eastAsia="Wingdings 2" w:cs="Wingdings 2"/>
                <w:u w:color="auto"/>
              </w:rPr>
              <w:sym w:font="Wingdings 2" w:char="00A3"/>
            </w:r>
            <w:r>
              <w:rPr>
                <w:rFonts w:ascii="仿宋_GB2312" w:hAnsi="仿宋_GB2312" w:cs="仿宋_GB2312"/>
                <w:u w:color="auto"/>
              </w:rPr>
              <w:t xml:space="preserve">是 </w:t>
            </w:r>
            <w:r>
              <w:rPr>
                <w:rFonts w:ascii="Wingdings 2" w:hAnsi="Wingdings 2" w:eastAsia="Wingdings 2" w:cs="Wingdings 2"/>
                <w:u w:color="auto"/>
              </w:rPr>
              <w:sym w:font="Wingdings 2" w:char="00A3"/>
            </w:r>
            <w:r>
              <w:rPr>
                <w:rFonts w:ascii="仿宋_GB2312" w:hAnsi="仿宋_GB2312" w:cs="仿宋_GB2312"/>
                <w:u w:color="auto"/>
              </w:rPr>
              <w:t>否</w:t>
            </w:r>
          </w:p>
        </w:tc>
      </w:tr>
      <w:tr w14:paraId="13A33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1043" w:type="dxa"/>
            <w:gridSpan w:val="2"/>
            <w:vMerge w:val="continue"/>
            <w:tcBorders>
              <w:left w:val="single" w:color="auto" w:sz="8" w:space="0"/>
              <w:bottom w:val="single" w:color="auto" w:sz="4" w:space="0"/>
            </w:tcBorders>
            <w:vAlign w:val="center"/>
          </w:tcPr>
          <w:p w14:paraId="3A765E13">
            <w:pPr>
              <w:widowControl/>
              <w:adjustRightInd w:val="0"/>
              <w:snapToGrid w:val="0"/>
              <w:spacing w:after="190" w:afterLines="50" w:line="380" w:lineRule="exact"/>
              <w:jc w:val="left"/>
              <w:rPr>
                <w:rFonts w:ascii="仿宋_GB2312" w:hAnsi="仿宋_GB2312" w:cs="仿宋_GB2312"/>
                <w:kern w:val="0"/>
                <w:szCs w:val="28"/>
              </w:rPr>
            </w:pPr>
          </w:p>
        </w:tc>
        <w:tc>
          <w:tcPr>
            <w:tcW w:w="8151" w:type="dxa"/>
            <w:tcBorders>
              <w:top w:val="nil"/>
              <w:bottom w:val="single" w:color="auto" w:sz="4" w:space="0"/>
              <w:right w:val="single" w:color="auto" w:sz="8" w:space="0"/>
            </w:tcBorders>
            <w:vAlign w:val="center"/>
          </w:tcPr>
          <w:p w14:paraId="0D2F65F9">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kern w:val="0"/>
                <w:szCs w:val="28"/>
              </w:rPr>
            </w:pPr>
            <w:r>
              <w:rPr>
                <w:rFonts w:hint="eastAsia" w:ascii="仿宋_GB2312" w:hAnsi="仿宋_GB2312" w:cs="仿宋_GB2312"/>
                <w:kern w:val="0"/>
                <w:szCs w:val="28"/>
              </w:rPr>
              <w:t xml:space="preserve">建筑物或者场所使用情况与消防验收或者竣工验收消防备案时的使用性质相符情况 </w:t>
            </w:r>
            <w:r>
              <w:rPr>
                <w:rFonts w:ascii="仿宋_GB2312" w:hAnsi="仿宋_GB2312" w:cs="仿宋_GB2312"/>
                <w:kern w:val="0"/>
                <w:szCs w:val="28"/>
              </w:rPr>
              <w:t xml:space="preserve"> </w:t>
            </w: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相符 </w:t>
            </w:r>
            <w:r>
              <w:rPr>
                <w:rFonts w:ascii="Wingdings 2" w:hAnsi="Wingdings 2" w:eastAsia="Wingdings 2" w:cs="Wingdings 2"/>
                <w:u w:color="auto"/>
              </w:rPr>
              <w:sym w:font="Wingdings 2" w:char="00A3"/>
            </w:r>
            <w:r>
              <w:rPr>
                <w:rFonts w:ascii="仿宋_GB2312" w:hAnsi="仿宋_GB2312" w:cs="仿宋_GB2312"/>
                <w:u w:color="auto"/>
              </w:rPr>
              <w:t>不相符</w:t>
            </w:r>
            <w:r>
              <w:rPr>
                <w:rFonts w:hint="eastAsia" w:ascii="仿宋_GB2312" w:hAnsi="仿宋_GB2312" w:cs="仿宋_GB2312"/>
                <w:b/>
                <w:kern w:val="0"/>
                <w:szCs w:val="28"/>
              </w:rPr>
              <w:t xml:space="preserve">         </w:t>
            </w:r>
            <w:r>
              <w:rPr>
                <w:rFonts w:hint="eastAsia" w:ascii="仿宋_GB2312" w:hAnsi="仿宋_GB2312" w:cs="仿宋_GB2312"/>
                <w:kern w:val="0"/>
                <w:szCs w:val="28"/>
              </w:rPr>
              <w:t xml:space="preserve"> </w:t>
            </w:r>
          </w:p>
        </w:tc>
      </w:tr>
      <w:tr w14:paraId="161A53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43" w:type="dxa"/>
            <w:gridSpan w:val="2"/>
            <w:tcBorders>
              <w:top w:val="single" w:color="auto" w:sz="4" w:space="0"/>
              <w:left w:val="single" w:color="auto" w:sz="8" w:space="0"/>
              <w:bottom w:val="single" w:color="auto" w:sz="4" w:space="0"/>
            </w:tcBorders>
            <w:vAlign w:val="center"/>
          </w:tcPr>
          <w:p w14:paraId="59225E7B">
            <w:pPr>
              <w:keepNext w:val="0"/>
              <w:keepLines w:val="0"/>
              <w:pageBreakBefore w:val="0"/>
              <w:widowControl/>
              <w:kinsoku/>
              <w:wordWrap/>
              <w:overflowPunct/>
              <w:topLinePunct w:val="0"/>
              <w:autoSpaceDE/>
              <w:autoSpaceDN/>
              <w:bidi w:val="0"/>
              <w:spacing w:line="360" w:lineRule="exact"/>
              <w:jc w:val="center"/>
              <w:textAlignment w:val="auto"/>
              <w:rPr>
                <w:rFonts w:ascii="仿宋_GB2312" w:hAnsi="仿宋_GB2312" w:cs="仿宋_GB2312"/>
                <w:kern w:val="0"/>
                <w:szCs w:val="28"/>
              </w:rPr>
            </w:pPr>
            <w:r>
              <w:rPr>
                <w:rFonts w:hint="eastAsia" w:ascii="仿宋_GB2312" w:hAnsi="仿宋_GB2312" w:cs="仿宋_GB2312"/>
                <w:kern w:val="0"/>
                <w:szCs w:val="28"/>
              </w:rPr>
              <w:t>消防安全管理</w:t>
            </w:r>
          </w:p>
        </w:tc>
        <w:tc>
          <w:tcPr>
            <w:tcW w:w="8151" w:type="dxa"/>
            <w:tcBorders>
              <w:top w:val="single" w:color="auto" w:sz="4" w:space="0"/>
              <w:bottom w:val="single" w:color="auto" w:sz="4" w:space="0"/>
              <w:right w:val="single" w:color="auto" w:sz="8" w:space="0"/>
            </w:tcBorders>
            <w:vAlign w:val="center"/>
          </w:tcPr>
          <w:p w14:paraId="59CF2E86">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kern w:val="0"/>
                <w:szCs w:val="28"/>
              </w:rPr>
            </w:pPr>
            <w:r>
              <w:rPr>
                <w:rFonts w:hint="eastAsia" w:ascii="仿宋_GB2312" w:hAnsi="仿宋_GB2312" w:cs="仿宋_GB2312"/>
                <w:kern w:val="0"/>
                <w:szCs w:val="28"/>
              </w:rPr>
              <w:t>消防安全制度</w:t>
            </w:r>
            <w:r>
              <w:rPr>
                <w:rFonts w:hint="eastAsia" w:ascii="仿宋_GB2312" w:hAnsi="仿宋_GB2312" w:cs="仿宋_GB2312"/>
                <w:bCs/>
                <w:spacing w:val="-20"/>
                <w:kern w:val="0"/>
                <w:szCs w:val="28"/>
              </w:rPr>
              <w:t xml:space="preserve"> </w:t>
            </w:r>
            <w:r>
              <w:rPr>
                <w:rFonts w:ascii="仿宋_GB2312" w:hAnsi="仿宋_GB2312" w:cs="仿宋_GB2312"/>
                <w:bCs/>
                <w:spacing w:val="-20"/>
                <w:kern w:val="0"/>
                <w:szCs w:val="28"/>
              </w:rPr>
              <w:t xml:space="preserve">        </w:t>
            </w:r>
            <w:r>
              <w:rPr>
                <w:rFonts w:hint="eastAsia" w:ascii="Wingdings 2" w:hAnsi="Wingdings 2" w:eastAsia="Wingdings 2" w:cs="Wingdings 2"/>
                <w:bCs/>
                <w:spacing w:val="-20"/>
                <w:kern w:val="0"/>
                <w:szCs w:val="28"/>
              </w:rPr>
              <w:sym w:font="Wingdings 2" w:char="00A3"/>
            </w:r>
            <w:r>
              <w:rPr>
                <w:rFonts w:hint="eastAsia" w:ascii="仿宋_GB2312" w:hAnsi="仿宋_GB2312" w:cs="仿宋_GB2312"/>
                <w:kern w:val="0"/>
                <w:szCs w:val="28"/>
              </w:rPr>
              <w:t xml:space="preserve">有　   </w:t>
            </w:r>
            <w:r>
              <w:rPr>
                <w:rFonts w:hint="eastAsia" w:ascii="Wingdings 2" w:hAnsi="Wingdings 2" w:eastAsia="Wingdings 2" w:cs="Wingdings 2"/>
                <w:bCs/>
                <w:spacing w:val="-20"/>
                <w:kern w:val="0"/>
                <w:szCs w:val="28"/>
              </w:rPr>
              <w:sym w:font="Wingdings 2" w:char="00A3"/>
            </w:r>
            <w:r>
              <w:rPr>
                <w:rFonts w:hint="eastAsia" w:ascii="仿宋_GB2312" w:hAnsi="仿宋_GB2312" w:cs="仿宋_GB2312"/>
                <w:kern w:val="0"/>
                <w:szCs w:val="28"/>
              </w:rPr>
              <w:t>无</w:t>
            </w:r>
          </w:p>
          <w:p w14:paraId="0A36E407">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仿宋_GB2312" w:hAnsi="仿宋_GB2312" w:cs="仿宋_GB2312"/>
                <w:bCs/>
                <w:spacing w:val="-20"/>
                <w:kern w:val="0"/>
                <w:szCs w:val="28"/>
              </w:rPr>
              <w:t xml:space="preserve">灭火和应急疏散预案 </w:t>
            </w:r>
            <w:r>
              <w:rPr>
                <w:rFonts w:ascii="仿宋_GB2312" w:hAnsi="仿宋_GB2312" w:cs="仿宋_GB2312"/>
                <w:bCs/>
                <w:spacing w:val="-20"/>
                <w:kern w:val="0"/>
                <w:szCs w:val="28"/>
              </w:rPr>
              <w:t xml:space="preserve">   </w:t>
            </w: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 xml:space="preserve">有　   </w:t>
            </w:r>
            <w:r>
              <w:rPr>
                <w:rFonts w:ascii="Wingdings 2" w:hAnsi="Wingdings 2" w:eastAsia="Wingdings 2" w:cs="Wingdings 2"/>
                <w:spacing w:val="-20"/>
                <w:u w:color="auto"/>
              </w:rPr>
              <w:sym w:font="Wingdings 2" w:char="00A3"/>
            </w:r>
            <w:r>
              <w:rPr>
                <w:rFonts w:ascii="仿宋_GB2312" w:hAnsi="仿宋_GB2312" w:cs="仿宋_GB2312"/>
                <w:spacing w:val="-20"/>
                <w:u w:color="auto"/>
              </w:rPr>
              <w:t>无</w:t>
            </w:r>
          </w:p>
          <w:p w14:paraId="2F4B7893">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仿宋_GB2312" w:hAnsi="仿宋_GB2312" w:cs="仿宋_GB2312"/>
                <w:bCs/>
                <w:spacing w:val="-20"/>
                <w:kern w:val="0"/>
                <w:szCs w:val="28"/>
              </w:rPr>
              <w:t xml:space="preserve">员工消防安全培训 </w:t>
            </w:r>
            <w:r>
              <w:rPr>
                <w:rFonts w:ascii="仿宋_GB2312" w:hAnsi="仿宋_GB2312" w:cs="仿宋_GB2312"/>
                <w:bCs/>
                <w:spacing w:val="-20"/>
                <w:kern w:val="0"/>
                <w:szCs w:val="28"/>
              </w:rPr>
              <w:t xml:space="preserve">      </w:t>
            </w: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 xml:space="preserve">有记录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无记录  </w:t>
            </w:r>
            <w:r>
              <w:rPr>
                <w:rFonts w:ascii="Wingdings 2" w:hAnsi="Wingdings 2" w:eastAsia="Wingdings 2" w:cs="Wingdings 2"/>
                <w:spacing w:val="-20"/>
                <w:u w:color="auto"/>
              </w:rPr>
              <w:sym w:font="Wingdings 2" w:char="00A3"/>
            </w:r>
            <w:r>
              <w:rPr>
                <w:rFonts w:ascii="仿宋_GB2312" w:hAnsi="仿宋_GB2312" w:cs="仿宋_GB2312"/>
                <w:spacing w:val="-20"/>
                <w:u w:color="auto"/>
              </w:rPr>
              <w:t>有,但不符合规定</w:t>
            </w:r>
          </w:p>
          <w:p w14:paraId="2C4A483D">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 xml:space="preserve">不涉及 消防安全管理人  </w:t>
            </w:r>
            <w:r>
              <w:rPr>
                <w:rFonts w:ascii="Wingdings 2" w:hAnsi="Wingdings 2" w:eastAsia="Wingdings 2" w:cs="Wingdings 2"/>
                <w:spacing w:val="-20"/>
                <w:u w:color="auto"/>
              </w:rPr>
              <w:sym w:font="Wingdings 2" w:char="00A3"/>
            </w:r>
            <w:r>
              <w:rPr>
                <w:rFonts w:ascii="仿宋_GB2312" w:hAnsi="仿宋_GB2312" w:cs="仿宋_GB2312"/>
                <w:spacing w:val="-20"/>
                <w:u w:color="auto"/>
              </w:rPr>
              <w:t>确定　</w:t>
            </w:r>
            <w:r>
              <w:rPr>
                <w:rFonts w:ascii="Wingdings 2" w:hAnsi="Wingdings 2" w:eastAsia="Wingdings 2" w:cs="Wingdings 2"/>
                <w:spacing w:val="-20"/>
                <w:u w:color="auto"/>
              </w:rPr>
              <w:sym w:font="Wingdings 2" w:char="00A3"/>
            </w:r>
            <w:r>
              <w:rPr>
                <w:rFonts w:ascii="仿宋_GB2312" w:hAnsi="仿宋_GB2312" w:cs="仿宋_GB2312"/>
                <w:spacing w:val="-20"/>
                <w:u w:color="auto"/>
              </w:rPr>
              <w:t>未确定</w:t>
            </w:r>
          </w:p>
          <w:p w14:paraId="24A08F38">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 xml:space="preserve">不涉及 防火检查、巡查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有记录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无记录 </w:t>
            </w:r>
            <w:r>
              <w:rPr>
                <w:rFonts w:ascii="Wingdings 2" w:hAnsi="Wingdings 2" w:eastAsia="Wingdings 2" w:cs="Wingdings 2"/>
                <w:spacing w:val="-20"/>
                <w:u w:color="auto"/>
              </w:rPr>
              <w:sym w:font="Wingdings 2" w:char="00A3"/>
            </w:r>
            <w:r>
              <w:rPr>
                <w:rFonts w:ascii="仿宋_GB2312" w:hAnsi="仿宋_GB2312" w:cs="仿宋_GB2312"/>
                <w:spacing w:val="-20"/>
                <w:u w:color="auto"/>
              </w:rPr>
              <w:t>有,但不符合规定</w:t>
            </w:r>
          </w:p>
          <w:p w14:paraId="70FDF9F7">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 xml:space="preserve">不涉及 消防设施、器材、消防安全标志定期组织维修保养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有记录 </w:t>
            </w:r>
            <w:r>
              <w:rPr>
                <w:rFonts w:ascii="Wingdings 2" w:hAnsi="Wingdings 2" w:eastAsia="Wingdings 2" w:cs="Wingdings 2"/>
                <w:spacing w:val="-20"/>
                <w:u w:color="auto"/>
              </w:rPr>
              <w:sym w:font="Wingdings 2" w:char="00A3"/>
            </w:r>
            <w:r>
              <w:rPr>
                <w:rFonts w:ascii="仿宋_GB2312" w:hAnsi="仿宋_GB2312" w:cs="仿宋_GB2312"/>
                <w:spacing w:val="-20"/>
                <w:u w:color="auto"/>
              </w:rPr>
              <w:t>无记录</w:t>
            </w:r>
          </w:p>
          <w:p w14:paraId="70F87971">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 xml:space="preserve">不涉及 消防演练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有记录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无记录 </w:t>
            </w:r>
            <w:r>
              <w:rPr>
                <w:rFonts w:ascii="Wingdings 2" w:hAnsi="Wingdings 2" w:eastAsia="Wingdings 2" w:cs="Wingdings 2"/>
                <w:spacing w:val="-20"/>
                <w:u w:color="auto"/>
              </w:rPr>
              <w:sym w:font="Wingdings 2" w:char="00A3"/>
            </w:r>
            <w:r>
              <w:rPr>
                <w:rFonts w:ascii="仿宋_GB2312" w:hAnsi="仿宋_GB2312" w:cs="仿宋_GB2312"/>
                <w:spacing w:val="-20"/>
                <w:u w:color="auto"/>
              </w:rPr>
              <w:t>有,但不符合规定</w:t>
            </w:r>
          </w:p>
          <w:p w14:paraId="76D1EAEA">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 xml:space="preserve">不涉及 消防档案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有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无  </w:t>
            </w:r>
            <w:r>
              <w:rPr>
                <w:rFonts w:ascii="Wingdings 2" w:hAnsi="Wingdings 2" w:eastAsia="Wingdings 2" w:cs="Wingdings 2"/>
                <w:spacing w:val="-20"/>
                <w:u w:color="auto"/>
              </w:rPr>
              <w:sym w:font="Wingdings 2" w:char="00A3"/>
            </w:r>
            <w:r>
              <w:rPr>
                <w:rFonts w:ascii="仿宋_GB2312" w:hAnsi="仿宋_GB2312" w:cs="仿宋_GB2312"/>
                <w:spacing w:val="-20"/>
                <w:u w:color="auto"/>
              </w:rPr>
              <w:t>不符合要求</w:t>
            </w:r>
          </w:p>
          <w:p w14:paraId="724D6812">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 xml:space="preserve">不涉及 消防重点部位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确定　 </w:t>
            </w:r>
            <w:r>
              <w:rPr>
                <w:rFonts w:ascii="Wingdings 2" w:hAnsi="Wingdings 2" w:eastAsia="Wingdings 2" w:cs="Wingdings 2"/>
                <w:spacing w:val="-20"/>
                <w:u w:color="auto"/>
              </w:rPr>
              <w:sym w:font="Wingdings 2" w:char="00A3"/>
            </w:r>
            <w:r>
              <w:rPr>
                <w:rFonts w:ascii="仿宋_GB2312" w:hAnsi="仿宋_GB2312" w:cs="仿宋_GB2312"/>
                <w:spacing w:val="-20"/>
                <w:u w:color="auto"/>
              </w:rPr>
              <w:t>未确定</w:t>
            </w:r>
          </w:p>
          <w:p w14:paraId="708539A4">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 xml:space="preserve">不涉及 承担灭火和组织疏散任务的人员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确定 </w:t>
            </w:r>
            <w:r>
              <w:rPr>
                <w:rFonts w:ascii="Wingdings 2" w:hAnsi="Wingdings 2" w:eastAsia="Wingdings 2" w:cs="Wingdings 2"/>
                <w:spacing w:val="-20"/>
                <w:u w:color="auto"/>
              </w:rPr>
              <w:sym w:font="Wingdings 2" w:char="00A3"/>
            </w:r>
            <w:r>
              <w:rPr>
                <w:rFonts w:ascii="仿宋_GB2312" w:hAnsi="仿宋_GB2312" w:cs="仿宋_GB2312"/>
                <w:spacing w:val="-20"/>
                <w:u w:color="auto"/>
              </w:rPr>
              <w:t>未确定</w:t>
            </w:r>
          </w:p>
          <w:p w14:paraId="383F684E">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仿宋_GB2312" w:hAnsi="仿宋_GB2312" w:cs="仿宋_GB2312"/>
                <w:bCs/>
                <w:spacing w:val="-20"/>
                <w:kern w:val="0"/>
                <w:szCs w:val="28"/>
              </w:rPr>
              <w:t>其他情况</w:t>
            </w:r>
            <w:r>
              <w:rPr>
                <w:rFonts w:ascii="仿宋_GB2312" w:hAnsi="仿宋_GB2312" w:cs="仿宋_GB2312"/>
                <w:bCs/>
                <w:spacing w:val="-20"/>
                <w:kern w:val="0"/>
                <w:szCs w:val="28"/>
                <w:u w:val="single"/>
              </w:rPr>
              <w:t xml:space="preserve">                                                                            </w:t>
            </w:r>
          </w:p>
        </w:tc>
      </w:tr>
      <w:tr w14:paraId="68FBD2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043" w:type="dxa"/>
            <w:gridSpan w:val="2"/>
            <w:tcBorders>
              <w:top w:val="single" w:color="auto" w:sz="4" w:space="0"/>
              <w:left w:val="single" w:color="auto" w:sz="8" w:space="0"/>
              <w:bottom w:val="single" w:color="auto" w:sz="4" w:space="0"/>
            </w:tcBorders>
            <w:vAlign w:val="center"/>
          </w:tcPr>
          <w:p w14:paraId="669895C4">
            <w:pPr>
              <w:keepNext w:val="0"/>
              <w:keepLines w:val="0"/>
              <w:pageBreakBefore w:val="0"/>
              <w:widowControl w:val="0"/>
              <w:kinsoku/>
              <w:wordWrap/>
              <w:overflowPunct/>
              <w:topLinePunct w:val="0"/>
              <w:bidi w:val="0"/>
              <w:spacing w:line="360" w:lineRule="exact"/>
              <w:jc w:val="center"/>
              <w:textAlignment w:val="auto"/>
              <w:rPr>
                <w:rFonts w:ascii="仿宋_GB2312" w:hAnsi="仿宋_GB2312" w:cs="仿宋_GB2312"/>
                <w:kern w:val="0"/>
                <w:szCs w:val="28"/>
              </w:rPr>
            </w:pPr>
            <w:r>
              <w:rPr>
                <w:rFonts w:hint="eastAsia" w:ascii="仿宋_GB2312" w:hAnsi="仿宋_GB2312" w:cs="仿宋_GB2312"/>
                <w:kern w:val="0"/>
                <w:szCs w:val="28"/>
              </w:rPr>
              <w:t>建筑防火</w:t>
            </w:r>
          </w:p>
        </w:tc>
        <w:tc>
          <w:tcPr>
            <w:tcW w:w="8151" w:type="dxa"/>
            <w:tcBorders>
              <w:top w:val="single" w:color="auto" w:sz="4" w:space="0"/>
              <w:bottom w:val="single" w:color="auto" w:sz="4" w:space="0"/>
              <w:right w:val="single" w:color="auto" w:sz="8" w:space="0"/>
            </w:tcBorders>
            <w:vAlign w:val="center"/>
          </w:tcPr>
          <w:p w14:paraId="0E3553E0">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bCs/>
                <w:spacing w:val="-20"/>
                <w:kern w:val="0"/>
                <w:szCs w:val="28"/>
              </w:rPr>
              <w:sym w:font="Wingdings 2" w:char="00A3"/>
            </w:r>
            <w:r>
              <w:rPr>
                <w:rFonts w:hint="eastAsia" w:ascii="仿宋_GB2312" w:hAnsi="仿宋_GB2312" w:cs="仿宋_GB2312"/>
                <w:kern w:val="0"/>
                <w:szCs w:val="28"/>
              </w:rPr>
              <w:t xml:space="preserve">不涉及 生产、储存、经营易燃易爆危险品的场所与居住场所设置在同一建筑物内 </w:t>
            </w:r>
            <w:r>
              <w:rPr>
                <w:rFonts w:ascii="仿宋_GB2312" w:hAnsi="仿宋_GB2312" w:cs="仿宋_GB2312"/>
                <w:kern w:val="0"/>
                <w:szCs w:val="28"/>
              </w:rPr>
              <w:t xml:space="preserve">   </w:t>
            </w:r>
            <w:r>
              <w:rPr>
                <w:rFonts w:hint="eastAsia" w:ascii="Wingdings 2" w:hAnsi="Wingdings 2" w:eastAsia="Wingdings 2" w:cs="Wingdings 2"/>
                <w:bCs/>
                <w:spacing w:val="-20"/>
                <w:kern w:val="0"/>
                <w:szCs w:val="28"/>
              </w:rPr>
              <w:sym w:font="Wingdings 2" w:char="00A3"/>
            </w:r>
            <w:r>
              <w:rPr>
                <w:rFonts w:hint="eastAsia" w:ascii="仿宋_GB2312" w:hAnsi="仿宋_GB2312" w:cs="仿宋_GB2312"/>
                <w:kern w:val="0"/>
                <w:szCs w:val="28"/>
              </w:rPr>
              <w:t>否　</w:t>
            </w:r>
            <w:r>
              <w:rPr>
                <w:rFonts w:hint="eastAsia" w:ascii="Wingdings 2" w:hAnsi="Wingdings 2" w:eastAsia="Wingdings 2" w:cs="Wingdings 2"/>
                <w:bCs/>
                <w:spacing w:val="-20"/>
                <w:kern w:val="0"/>
                <w:szCs w:val="28"/>
              </w:rPr>
              <w:sym w:font="Wingdings 2" w:char="00A3"/>
            </w:r>
            <w:r>
              <w:rPr>
                <w:rFonts w:hint="eastAsia" w:ascii="仿宋_GB2312" w:hAnsi="仿宋_GB2312" w:cs="仿宋_GB2312"/>
                <w:kern w:val="0"/>
                <w:szCs w:val="28"/>
              </w:rPr>
              <w:t>是</w:t>
            </w:r>
          </w:p>
          <w:p w14:paraId="2AB3D8BA">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不涉及 生产、储存、经营其他物品的场所与居住场所设置在同一建筑物内</w:t>
            </w:r>
            <w:r>
              <w:rPr>
                <w:rFonts w:ascii="仿宋_GB2312" w:hAnsi="仿宋_GB2312" w:cs="仿宋_GB2312"/>
                <w:bCs/>
                <w:spacing w:val="-20"/>
                <w:kern w:val="0"/>
                <w:szCs w:val="28"/>
              </w:rPr>
              <w:t xml:space="preserve">    </w:t>
            </w: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 xml:space="preserve">符合标准  </w:t>
            </w:r>
            <w:r>
              <w:rPr>
                <w:rFonts w:ascii="Wingdings 2" w:hAnsi="Wingdings 2" w:eastAsia="Wingdings 2" w:cs="Wingdings 2"/>
                <w:spacing w:val="-20"/>
                <w:u w:color="auto"/>
              </w:rPr>
              <w:sym w:font="Wingdings 2" w:char="00A3"/>
            </w:r>
            <w:r>
              <w:rPr>
                <w:rFonts w:ascii="仿宋_GB2312" w:hAnsi="仿宋_GB2312" w:cs="仿宋_GB2312"/>
                <w:spacing w:val="-20"/>
                <w:u w:color="auto"/>
              </w:rPr>
              <w:t>不符合标准</w:t>
            </w:r>
          </w:p>
          <w:p w14:paraId="02F36410">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 xml:space="preserve">不涉及 人员密集场所外墙门窗上设置影响逃生、灭火救援的障碍物 </w:t>
            </w:r>
            <w:r>
              <w:rPr>
                <w:rFonts w:ascii="仿宋_GB2312" w:hAnsi="仿宋_GB2312" w:cs="仿宋_GB2312"/>
                <w:bCs/>
                <w:spacing w:val="-20"/>
                <w:kern w:val="0"/>
                <w:szCs w:val="28"/>
              </w:rPr>
              <w:t xml:space="preserve">   </w:t>
            </w:r>
            <w:r>
              <w:rPr>
                <w:rFonts w:hint="eastAsia" w:ascii="Wingdings 2" w:hAnsi="Wingdings 2" w:eastAsia="Wingdings 2" w:cs="Wingdings 2"/>
                <w:bCs/>
                <w:spacing w:val="-20"/>
                <w:kern w:val="0"/>
                <w:szCs w:val="28"/>
              </w:rPr>
              <w:t>R</w:t>
            </w:r>
            <w:r>
              <w:rPr>
                <w:rFonts w:ascii="仿宋_GB2312" w:hAnsi="仿宋_GB2312" w:cs="仿宋_GB2312"/>
                <w:spacing w:val="-20"/>
                <w:u w:color="auto"/>
              </w:rPr>
              <w:t xml:space="preserve">否    </w:t>
            </w:r>
            <w:r>
              <w:rPr>
                <w:rFonts w:ascii="Wingdings 2" w:hAnsi="Wingdings 2" w:eastAsia="Wingdings 2" w:cs="Wingdings 2"/>
                <w:spacing w:val="-20"/>
                <w:u w:color="auto"/>
              </w:rPr>
              <w:sym w:font="Wingdings 2" w:char="00A3"/>
            </w:r>
            <w:r>
              <w:rPr>
                <w:rFonts w:ascii="仿宋_GB2312" w:hAnsi="仿宋_GB2312" w:cs="仿宋_GB2312"/>
                <w:spacing w:val="-20"/>
                <w:u w:color="auto"/>
              </w:rPr>
              <w:t>是</w:t>
            </w:r>
          </w:p>
          <w:p w14:paraId="4E6E4745">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仿宋_GB2312" w:hAnsi="仿宋_GB2312" w:cs="仿宋_GB2312"/>
                <w:bCs/>
                <w:spacing w:val="-20"/>
                <w:kern w:val="0"/>
                <w:szCs w:val="28"/>
              </w:rPr>
              <w:t>消防车通道  抽查部位</w:t>
            </w:r>
            <w:r>
              <w:rPr>
                <w:rFonts w:ascii="仿宋_GB2312" w:hAnsi="仿宋_GB2312" w:cs="仿宋_GB2312"/>
                <w:bCs/>
                <w:spacing w:val="-20"/>
                <w:kern w:val="0"/>
                <w:szCs w:val="28"/>
                <w:u w:val="single"/>
              </w:rPr>
              <w:t xml:space="preserve">                                                                   </w:t>
            </w:r>
            <w:r>
              <w:rPr>
                <w:rFonts w:hint="eastAsia" w:ascii="仿宋_GB2312" w:hAnsi="仿宋_GB2312" w:cs="仿宋_GB2312"/>
                <w:bCs/>
                <w:spacing w:val="-20"/>
                <w:kern w:val="0"/>
                <w:szCs w:val="28"/>
                <w:u w:val="single"/>
              </w:rPr>
              <w:t xml:space="preserve"> </w:t>
            </w:r>
            <w:r>
              <w:rPr>
                <w:rFonts w:ascii="仿宋_GB2312" w:hAnsi="仿宋_GB2312" w:cs="仿宋_GB2312"/>
                <w:bCs/>
                <w:spacing w:val="-20"/>
                <w:kern w:val="0"/>
                <w:szCs w:val="28"/>
                <w:u w:val="single"/>
              </w:rPr>
              <w:t xml:space="preserve">                          </w:t>
            </w:r>
            <w:r>
              <w:rPr>
                <w:rFonts w:hint="eastAsia" w:ascii="仿宋_GB2312" w:hAnsi="仿宋_GB2312" w:cs="仿宋_GB2312"/>
                <w:bCs/>
                <w:spacing w:val="-20"/>
                <w:kern w:val="0"/>
                <w:szCs w:val="28"/>
                <w:u w:val="single"/>
              </w:rPr>
              <w:t xml:space="preserve">                  </w:t>
            </w:r>
          </w:p>
          <w:p w14:paraId="4E201132">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bCs/>
                <w:spacing w:val="-20"/>
                <w:kern w:val="0"/>
                <w:szCs w:val="28"/>
                <w:u w:val="single"/>
              </w:rPr>
            </w:pPr>
            <w:r>
              <w:rPr>
                <w:rFonts w:hint="eastAsia" w:ascii="仿宋_GB2312" w:hAnsi="仿宋_GB2312" w:cs="仿宋_GB2312"/>
                <w:bCs/>
                <w:spacing w:val="-20"/>
                <w:kern w:val="0"/>
                <w:szCs w:val="28"/>
              </w:rPr>
              <w:t>防火间距　  抽查部位</w:t>
            </w:r>
            <w:r>
              <w:rPr>
                <w:rFonts w:ascii="仿宋_GB2312" w:hAnsi="仿宋_GB2312" w:cs="仿宋_GB2312"/>
                <w:spacing w:val="-20"/>
                <w:u w:val="single" w:color="auto"/>
              </w:rPr>
              <w:t xml:space="preserve"> </w:t>
            </w:r>
            <w:r>
              <w:rPr>
                <w:rFonts w:ascii="仿宋_GB2312" w:hAnsi="仿宋_GB2312" w:cs="仿宋_GB2312"/>
                <w:bCs/>
                <w:spacing w:val="-20"/>
                <w:kern w:val="0"/>
                <w:szCs w:val="28"/>
                <w:u w:val="single"/>
              </w:rPr>
              <w:t xml:space="preserve">                                                                                                  </w:t>
            </w:r>
            <w:r>
              <w:rPr>
                <w:rFonts w:hint="eastAsia" w:ascii="仿宋_GB2312" w:hAnsi="仿宋_GB2312" w:cs="仿宋_GB2312"/>
                <w:bCs/>
                <w:spacing w:val="-20"/>
                <w:kern w:val="0"/>
                <w:szCs w:val="28"/>
                <w:u w:val="single"/>
              </w:rPr>
              <w:t xml:space="preserve">  </w:t>
            </w:r>
          </w:p>
          <w:p w14:paraId="6B20C799">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bCs/>
                <w:spacing w:val="-20"/>
                <w:kern w:val="0"/>
                <w:szCs w:val="28"/>
                <w:u w:val="single"/>
              </w:rPr>
            </w:pP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不涉及 防火分区  抽查部位</w:t>
            </w:r>
            <w:r>
              <w:rPr>
                <w:rFonts w:ascii="仿宋_GB2312" w:hAnsi="仿宋_GB2312" w:cs="仿宋_GB2312"/>
                <w:spacing w:val="-20"/>
                <w:u w:val="single" w:color="auto"/>
              </w:rPr>
              <w:t xml:space="preserve"> </w:t>
            </w:r>
            <w:r>
              <w:rPr>
                <w:rFonts w:ascii="仿宋_GB2312" w:hAnsi="仿宋_GB2312" w:cs="仿宋_GB2312"/>
                <w:bCs/>
                <w:spacing w:val="-20"/>
                <w:kern w:val="0"/>
                <w:szCs w:val="28"/>
                <w:u w:val="single"/>
              </w:rPr>
              <w:t xml:space="preserve">                                                                                </w:t>
            </w:r>
            <w:r>
              <w:rPr>
                <w:rFonts w:hint="eastAsia" w:ascii="仿宋_GB2312" w:hAnsi="仿宋_GB2312" w:cs="仿宋_GB2312"/>
                <w:bCs/>
                <w:spacing w:val="-20"/>
                <w:kern w:val="0"/>
                <w:szCs w:val="28"/>
                <w:u w:val="single"/>
              </w:rPr>
              <w:t xml:space="preserve"> </w:t>
            </w:r>
          </w:p>
          <w:p w14:paraId="57EE226A">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bCs/>
                <w:spacing w:val="-20"/>
                <w:kern w:val="0"/>
                <w:szCs w:val="28"/>
                <w:u w:val="single"/>
              </w:rPr>
            </w:pPr>
            <w:r>
              <w:rPr>
                <w:rFonts w:hint="eastAsia" w:ascii="Wingdings 2" w:hAnsi="Wingdings 2" w:eastAsia="Wingdings 2" w:cs="Wingdings 2"/>
                <w:bCs/>
                <w:spacing w:val="-20"/>
                <w:kern w:val="0"/>
                <w:szCs w:val="28"/>
              </w:rPr>
              <w:sym w:font="Wingdings 2" w:char="00A3"/>
            </w:r>
            <w:r>
              <w:rPr>
                <w:rFonts w:ascii="仿宋_GB2312" w:hAnsi="仿宋_GB2312" w:cs="仿宋_GB2312"/>
                <w:spacing w:val="-20"/>
                <w:u w:color="auto"/>
              </w:rPr>
              <w:t>不涉及 人员密集场所装修材料 抽查部位</w:t>
            </w:r>
            <w:r>
              <w:rPr>
                <w:rFonts w:ascii="仿宋_GB2312" w:hAnsi="仿宋_GB2312" w:cs="仿宋_GB2312"/>
                <w:bCs/>
                <w:spacing w:val="-20"/>
                <w:kern w:val="0"/>
                <w:szCs w:val="28"/>
                <w:u w:val="single"/>
              </w:rPr>
              <w:t xml:space="preserve">                                                         </w:t>
            </w:r>
          </w:p>
          <w:p w14:paraId="0680E970">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仿宋_GB2312" w:hAnsi="仿宋_GB2312" w:cs="仿宋_GB2312"/>
                <w:bCs/>
                <w:spacing w:val="-20"/>
                <w:kern w:val="0"/>
                <w:szCs w:val="28"/>
              </w:rPr>
              <w:t>检查情况：</w:t>
            </w:r>
            <w:r>
              <w:rPr>
                <w:rFonts w:ascii="仿宋_GB2312" w:hAnsi="仿宋_GB2312" w:cs="仿宋_GB2312"/>
                <w:bCs/>
                <w:spacing w:val="-20"/>
                <w:kern w:val="0"/>
                <w:szCs w:val="28"/>
                <w:u w:val="single"/>
              </w:rPr>
              <w:t xml:space="preserve">                                                                                                                                                </w:t>
            </w:r>
          </w:p>
        </w:tc>
      </w:tr>
      <w:tr w14:paraId="2C09A1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1043" w:type="dxa"/>
            <w:gridSpan w:val="2"/>
            <w:tcBorders>
              <w:top w:val="single" w:color="auto" w:sz="4" w:space="0"/>
              <w:left w:val="single" w:color="auto" w:sz="8" w:space="0"/>
              <w:bottom w:val="single" w:color="auto" w:sz="4" w:space="0"/>
            </w:tcBorders>
            <w:vAlign w:val="center"/>
          </w:tcPr>
          <w:p w14:paraId="4F6BF120">
            <w:pPr>
              <w:keepNext w:val="0"/>
              <w:keepLines w:val="0"/>
              <w:pageBreakBefore w:val="0"/>
              <w:widowControl w:val="0"/>
              <w:kinsoku/>
              <w:wordWrap/>
              <w:overflowPunct/>
              <w:topLinePunct w:val="0"/>
              <w:bidi w:val="0"/>
              <w:spacing w:line="360" w:lineRule="exact"/>
              <w:jc w:val="center"/>
              <w:textAlignment w:val="auto"/>
              <w:rPr>
                <w:rFonts w:ascii="仿宋_GB2312" w:hAnsi="仿宋_GB2312" w:cs="仿宋_GB2312"/>
                <w:kern w:val="0"/>
                <w:szCs w:val="28"/>
              </w:rPr>
            </w:pPr>
            <w:r>
              <w:rPr>
                <w:rFonts w:hint="eastAsia" w:ascii="仿宋_GB2312" w:hAnsi="仿宋_GB2312" w:cs="仿宋_GB2312"/>
                <w:kern w:val="0"/>
                <w:szCs w:val="28"/>
              </w:rPr>
              <w:t>安全疏散</w:t>
            </w:r>
          </w:p>
        </w:tc>
        <w:tc>
          <w:tcPr>
            <w:tcW w:w="8151" w:type="dxa"/>
            <w:tcBorders>
              <w:top w:val="single" w:color="auto" w:sz="4" w:space="0"/>
              <w:bottom w:val="single" w:color="auto" w:sz="4" w:space="0"/>
              <w:right w:val="single" w:color="auto" w:sz="8" w:space="0"/>
            </w:tcBorders>
            <w:vAlign w:val="center"/>
          </w:tcPr>
          <w:p w14:paraId="596A1EE6">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u w:val="single"/>
              </w:rPr>
            </w:pPr>
            <w:r>
              <w:rPr>
                <w:rFonts w:hint="eastAsia" w:ascii="仿宋_GB2312" w:hAnsi="仿宋_GB2312" w:cs="仿宋_GB2312"/>
                <w:kern w:val="0"/>
                <w:szCs w:val="28"/>
              </w:rPr>
              <w:t>疏散通道</w:t>
            </w:r>
            <w:r>
              <w:rPr>
                <w:rFonts w:hint="eastAsia" w:ascii="仿宋_GB2312" w:hAnsi="仿宋_GB2312" w:cs="仿宋_GB2312"/>
                <w:b/>
                <w:kern w:val="0"/>
                <w:szCs w:val="28"/>
              </w:rPr>
              <w:t xml:space="preserve"> </w:t>
            </w:r>
            <w:r>
              <w:rPr>
                <w:rFonts w:hint="eastAsia" w:ascii="仿宋_GB2312" w:hAnsi="仿宋_GB2312" w:cs="仿宋_GB2312"/>
                <w:kern w:val="0"/>
                <w:szCs w:val="28"/>
              </w:rPr>
              <w:t>抽查部位</w:t>
            </w:r>
            <w:r>
              <w:rPr>
                <w:rFonts w:ascii="仿宋_GB2312" w:hAnsi="仿宋_GB2312" w:cs="仿宋_GB2312"/>
                <w:kern w:val="0"/>
                <w:szCs w:val="28"/>
                <w:u w:val="single"/>
              </w:rPr>
              <w:t xml:space="preserve">                                                    </w:t>
            </w:r>
          </w:p>
          <w:p w14:paraId="3DA87901">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szCs w:val="28"/>
              </w:rPr>
            </w:pPr>
            <w:r>
              <w:rPr>
                <w:rFonts w:hint="eastAsia" w:ascii="仿宋_GB2312" w:hAnsi="仿宋_GB2312" w:cs="仿宋_GB2312"/>
                <w:szCs w:val="28"/>
              </w:rPr>
              <w:t>安全出口 抽查部位</w:t>
            </w:r>
            <w:r>
              <w:rPr>
                <w:rFonts w:ascii="仿宋_GB2312" w:hAnsi="仿宋_GB2312" w:cs="仿宋_GB2312"/>
                <w:szCs w:val="28"/>
                <w:u w:val="single"/>
              </w:rPr>
              <w:t xml:space="preserve">                                                                                                               </w:t>
            </w:r>
            <w:r>
              <w:rPr>
                <w:rFonts w:hint="eastAsia" w:ascii="仿宋_GB2312" w:hAnsi="仿宋_GB2312" w:cs="仿宋_GB2312"/>
                <w:szCs w:val="28"/>
              </w:rPr>
              <w:t xml:space="preserve">  </w:t>
            </w:r>
          </w:p>
          <w:p w14:paraId="7980949A">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szCs w:val="28"/>
              </w:rPr>
            </w:pPr>
            <w:r>
              <w:rPr>
                <w:rFonts w:hint="eastAsia" w:ascii="仿宋_GB2312" w:hAnsi="仿宋_GB2312" w:cs="仿宋_GB2312"/>
                <w:szCs w:val="28"/>
              </w:rPr>
              <w:t>应急照明 抽查部位</w:t>
            </w:r>
            <w:r>
              <w:rPr>
                <w:rFonts w:ascii="仿宋_GB2312" w:hAnsi="仿宋_GB2312" w:cs="仿宋_GB2312"/>
                <w:u w:val="single" w:color="auto"/>
              </w:rPr>
              <w:t xml:space="preserve"> </w:t>
            </w:r>
            <w:r>
              <w:rPr>
                <w:rFonts w:ascii="仿宋_GB2312" w:hAnsi="仿宋_GB2312" w:cs="仿宋_GB2312"/>
                <w:szCs w:val="28"/>
                <w:u w:val="single"/>
              </w:rPr>
              <w:t xml:space="preserve">                                                                                                                  </w:t>
            </w:r>
          </w:p>
          <w:p w14:paraId="6BC5013A">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szCs w:val="28"/>
              </w:rPr>
            </w:pPr>
            <w:r>
              <w:rPr>
                <w:rFonts w:hint="eastAsia" w:ascii="仿宋_GB2312" w:hAnsi="仿宋_GB2312" w:cs="仿宋_GB2312"/>
                <w:szCs w:val="28"/>
              </w:rPr>
              <w:t>疏散指示标志 抽查部位</w:t>
            </w:r>
            <w:r>
              <w:rPr>
                <w:rFonts w:ascii="仿宋_GB2312" w:hAnsi="仿宋_GB2312" w:cs="仿宋_GB2312"/>
                <w:szCs w:val="28"/>
                <w:u w:val="single"/>
              </w:rPr>
              <w:t xml:space="preserve">                                                                                                                    </w:t>
            </w:r>
          </w:p>
          <w:p w14:paraId="6486AF49">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szCs w:val="28"/>
              </w:rPr>
            </w:pPr>
            <w:r>
              <w:rPr>
                <w:rFonts w:hint="eastAsia" w:ascii="Wingdings 2" w:hAnsi="Wingdings 2" w:eastAsia="Wingdings 2" w:cs="Wingdings 2"/>
                <w:szCs w:val="28"/>
              </w:rPr>
              <w:sym w:font="Wingdings 2" w:char="00A3"/>
            </w:r>
            <w:r>
              <w:rPr>
                <w:rFonts w:ascii="仿宋_GB2312" w:hAnsi="仿宋_GB2312" w:cs="仿宋_GB2312"/>
                <w:u w:color="auto"/>
              </w:rPr>
              <w:t>有</w:t>
            </w:r>
            <w:r>
              <w:rPr>
                <w:rFonts w:ascii="Wingdings 2" w:hAnsi="Wingdings 2" w:eastAsia="Wingdings 2" w:cs="Wingdings 2"/>
                <w:u w:color="auto"/>
              </w:rPr>
              <w:sym w:font="Wingdings 2" w:char="00A3"/>
            </w:r>
            <w:r>
              <w:rPr>
                <w:rFonts w:ascii="仿宋_GB2312" w:hAnsi="仿宋_GB2312" w:cs="仿宋_GB2312"/>
                <w:u w:color="auto"/>
              </w:rPr>
              <w:t>无 避难层 抽查部位</w:t>
            </w:r>
            <w:r>
              <w:rPr>
                <w:rFonts w:ascii="仿宋_GB2312" w:hAnsi="仿宋_GB2312" w:cs="仿宋_GB2312"/>
                <w:u w:val="single" w:color="auto"/>
              </w:rPr>
              <w:t xml:space="preserve"> </w:t>
            </w:r>
            <w:r>
              <w:rPr>
                <w:rFonts w:ascii="仿宋_GB2312" w:hAnsi="仿宋_GB2312" w:cs="仿宋_GB2312"/>
                <w:szCs w:val="28"/>
                <w:u w:val="single"/>
              </w:rPr>
              <w:t xml:space="preserve">                                                                                                                          </w:t>
            </w:r>
            <w:r>
              <w:rPr>
                <w:rFonts w:hint="eastAsia" w:ascii="仿宋_GB2312" w:hAnsi="仿宋_GB2312" w:cs="仿宋_GB2312"/>
                <w:szCs w:val="28"/>
              </w:rPr>
              <w:t xml:space="preserve">  </w:t>
            </w:r>
          </w:p>
          <w:p w14:paraId="187816AC">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szCs w:val="28"/>
                <w:u w:val="single"/>
              </w:rPr>
            </w:pPr>
            <w:r>
              <w:rPr>
                <w:rFonts w:hint="eastAsia" w:ascii="Wingdings 2" w:hAnsi="Wingdings 2" w:eastAsia="Wingdings 2" w:cs="Wingdings 2"/>
                <w:szCs w:val="28"/>
              </w:rPr>
              <w:sym w:font="Wingdings 2" w:char="00A3"/>
            </w:r>
            <w:r>
              <w:rPr>
                <w:rFonts w:ascii="仿宋_GB2312" w:hAnsi="仿宋_GB2312" w:cs="仿宋_GB2312"/>
                <w:u w:color="auto"/>
              </w:rPr>
              <w:t>有</w:t>
            </w:r>
            <w:r>
              <w:rPr>
                <w:rFonts w:ascii="Wingdings 2" w:hAnsi="Wingdings 2" w:eastAsia="Wingdings 2" w:cs="Wingdings 2"/>
                <w:u w:color="auto"/>
              </w:rPr>
              <w:sym w:font="Wingdings 2" w:char="00A3"/>
            </w:r>
            <w:r>
              <w:rPr>
                <w:rFonts w:ascii="仿宋_GB2312" w:hAnsi="仿宋_GB2312" w:cs="仿宋_GB2312"/>
                <w:u w:color="auto"/>
              </w:rPr>
              <w:t>无 应急广播 抽查部位</w:t>
            </w:r>
            <w:r>
              <w:rPr>
                <w:rFonts w:ascii="仿宋_GB2312" w:hAnsi="仿宋_GB2312" w:cs="仿宋_GB2312"/>
                <w:szCs w:val="28"/>
                <w:u w:val="single"/>
              </w:rPr>
              <w:t xml:space="preserve">                                                                                       </w:t>
            </w:r>
          </w:p>
          <w:p w14:paraId="12254D9C">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szCs w:val="28"/>
              </w:rPr>
            </w:pPr>
            <w:r>
              <w:rPr>
                <w:rFonts w:hint="eastAsia" w:ascii="仿宋_GB2312" w:hAnsi="仿宋_GB2312" w:cs="仿宋_GB2312"/>
                <w:szCs w:val="28"/>
              </w:rPr>
              <w:t>检查情况：</w:t>
            </w:r>
            <w:r>
              <w:rPr>
                <w:rFonts w:ascii="仿宋_GB2312" w:hAnsi="仿宋_GB2312" w:cs="仿宋_GB2312"/>
                <w:szCs w:val="28"/>
                <w:u w:val="single"/>
              </w:rPr>
              <w:t xml:space="preserve">                                                                         </w:t>
            </w:r>
            <w:r>
              <w:rPr>
                <w:rFonts w:hint="eastAsia" w:ascii="仿宋_GB2312" w:hAnsi="仿宋_GB2312" w:cs="仿宋_GB2312"/>
                <w:szCs w:val="28"/>
                <w:u w:val="single"/>
              </w:rPr>
              <w:t xml:space="preserve">   </w:t>
            </w:r>
            <w:r>
              <w:rPr>
                <w:rFonts w:hint="eastAsia" w:ascii="仿宋_GB2312" w:hAnsi="仿宋_GB2312" w:cs="仿宋_GB2312"/>
                <w:szCs w:val="28"/>
              </w:rPr>
              <w:t xml:space="preserve"> </w:t>
            </w:r>
          </w:p>
        </w:tc>
      </w:tr>
      <w:tr w14:paraId="230DC0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43" w:type="dxa"/>
            <w:gridSpan w:val="2"/>
            <w:tcBorders>
              <w:top w:val="single" w:color="auto" w:sz="4" w:space="0"/>
              <w:left w:val="single" w:color="auto" w:sz="8" w:space="0"/>
              <w:bottom w:val="single" w:color="auto" w:sz="4" w:space="0"/>
            </w:tcBorders>
            <w:vAlign w:val="center"/>
          </w:tcPr>
          <w:p w14:paraId="23833530">
            <w:pPr>
              <w:keepNext w:val="0"/>
              <w:keepLines w:val="0"/>
              <w:pageBreakBefore w:val="0"/>
              <w:kinsoku/>
              <w:wordWrap/>
              <w:overflowPunct/>
              <w:topLinePunct w:val="0"/>
              <w:autoSpaceDE/>
              <w:autoSpaceDN/>
              <w:bidi w:val="0"/>
              <w:spacing w:line="360" w:lineRule="exact"/>
              <w:jc w:val="center"/>
              <w:textAlignment w:val="auto"/>
              <w:rPr>
                <w:rFonts w:ascii="仿宋_GB2312" w:hAnsi="仿宋_GB2312" w:cs="仿宋_GB2312"/>
                <w:spacing w:val="-12"/>
                <w:kern w:val="0"/>
                <w:szCs w:val="28"/>
              </w:rPr>
            </w:pPr>
            <w:r>
              <w:rPr>
                <w:rFonts w:hint="eastAsia" w:ascii="仿宋_GB2312" w:hAnsi="仿宋_GB2312" w:cs="仿宋_GB2312"/>
                <w:kern w:val="0"/>
                <w:szCs w:val="28"/>
              </w:rPr>
              <w:t>消防</w:t>
            </w:r>
            <w:r>
              <w:rPr>
                <w:rFonts w:hint="eastAsia" w:ascii="仿宋_GB2312" w:hAnsi="仿宋_GB2312" w:cs="仿宋_GB2312"/>
                <w:spacing w:val="-6"/>
                <w:kern w:val="0"/>
                <w:szCs w:val="28"/>
              </w:rPr>
              <w:t>控制室</w:t>
            </w:r>
          </w:p>
        </w:tc>
        <w:tc>
          <w:tcPr>
            <w:tcW w:w="8151" w:type="dxa"/>
            <w:tcBorders>
              <w:top w:val="single" w:color="auto" w:sz="4" w:space="0"/>
              <w:bottom w:val="single" w:color="auto" w:sz="4" w:space="0"/>
              <w:right w:val="single" w:color="auto" w:sz="8" w:space="0"/>
            </w:tcBorders>
            <w:vAlign w:val="center"/>
          </w:tcPr>
          <w:p w14:paraId="6F67BA6F">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bCs/>
                <w:spacing w:val="-20"/>
                <w:kern w:val="0"/>
                <w:szCs w:val="28"/>
              </w:rPr>
              <w:sym w:font="Wingdings 2" w:char="00A3"/>
            </w:r>
            <w:r>
              <w:rPr>
                <w:rFonts w:hint="eastAsia" w:ascii="仿宋_GB2312" w:hAnsi="仿宋_GB2312" w:cs="仿宋_GB2312"/>
                <w:kern w:val="0"/>
                <w:szCs w:val="28"/>
              </w:rPr>
              <w:t>有　</w:t>
            </w:r>
            <w:r>
              <w:rPr>
                <w:rFonts w:hint="eastAsia" w:ascii="Wingdings 2" w:hAnsi="Wingdings 2" w:eastAsia="Wingdings 2" w:cs="Wingdings 2"/>
                <w:bCs/>
                <w:spacing w:val="-20"/>
                <w:kern w:val="0"/>
                <w:szCs w:val="28"/>
              </w:rPr>
              <w:sym w:font="Wingdings 2" w:char="00A3"/>
            </w:r>
            <w:r>
              <w:rPr>
                <w:rFonts w:hint="eastAsia" w:ascii="仿宋_GB2312" w:hAnsi="仿宋_GB2312" w:cs="仿宋_GB2312"/>
                <w:kern w:val="0"/>
                <w:szCs w:val="28"/>
              </w:rPr>
              <w:t>无  消防控制室</w:t>
            </w:r>
          </w:p>
          <w:p w14:paraId="1C8B83B9">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ascii="仿宋_GB2312" w:hAnsi="仿宋_GB2312" w:cs="仿宋_GB2312"/>
                <w:bCs/>
                <w:spacing w:val="-20"/>
                <w:kern w:val="0"/>
                <w:szCs w:val="28"/>
              </w:rPr>
            </w:pPr>
            <w:r>
              <w:rPr>
                <w:rFonts w:hint="eastAsia" w:ascii="仿宋_GB2312" w:hAnsi="仿宋_GB2312" w:cs="仿宋_GB2312"/>
                <w:bCs/>
                <w:spacing w:val="-20"/>
                <w:kern w:val="0"/>
                <w:szCs w:val="28"/>
              </w:rPr>
              <w:t xml:space="preserve">值班操作人员 在岗人数 值班记录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有  </w:t>
            </w:r>
            <w:r>
              <w:rPr>
                <w:rFonts w:ascii="Wingdings 2" w:hAnsi="Wingdings 2" w:eastAsia="Wingdings 2" w:cs="Wingdings 2"/>
                <w:spacing w:val="-20"/>
                <w:u w:color="auto"/>
              </w:rPr>
              <w:sym w:font="Wingdings 2" w:char="00A3"/>
            </w:r>
            <w:r>
              <w:rPr>
                <w:rFonts w:ascii="仿宋_GB2312" w:hAnsi="仿宋_GB2312" w:cs="仿宋_GB2312"/>
                <w:spacing w:val="-20"/>
                <w:u w:color="auto"/>
              </w:rPr>
              <w:t>无</w:t>
            </w:r>
          </w:p>
          <w:p w14:paraId="4ABF2330">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ascii="仿宋_GB2312" w:hAnsi="仿宋_GB2312" w:cs="仿宋_GB2312"/>
                <w:bCs/>
                <w:spacing w:val="-20"/>
                <w:kern w:val="0"/>
                <w:szCs w:val="28"/>
              </w:rPr>
            </w:pPr>
            <w:r>
              <w:rPr>
                <w:rFonts w:hint="eastAsia" w:ascii="仿宋_GB2312" w:hAnsi="仿宋_GB2312" w:cs="仿宋_GB2312"/>
                <w:bCs/>
                <w:spacing w:val="-20"/>
                <w:kern w:val="0"/>
                <w:szCs w:val="28"/>
              </w:rPr>
              <w:t xml:space="preserve">消防联动控制设备运行情况  </w:t>
            </w:r>
            <w:r>
              <w:rPr>
                <w:rFonts w:ascii="Wingdings 2" w:hAnsi="Wingdings 2" w:eastAsia="Wingdings 2" w:cs="Wingdings 2"/>
                <w:spacing w:val="-20"/>
                <w:u w:color="auto"/>
              </w:rPr>
              <w:sym w:font="Wingdings 2" w:char="00A3"/>
            </w:r>
            <w:r>
              <w:rPr>
                <w:rFonts w:ascii="仿宋_GB2312" w:hAnsi="仿宋_GB2312" w:cs="仿宋_GB2312"/>
                <w:spacing w:val="-20"/>
                <w:u w:color="auto"/>
              </w:rPr>
              <w:t xml:space="preserve">正常  </w:t>
            </w:r>
            <w:r>
              <w:rPr>
                <w:rFonts w:ascii="Wingdings 2" w:hAnsi="Wingdings 2" w:eastAsia="Wingdings 2" w:cs="Wingdings 2"/>
                <w:spacing w:val="-20"/>
                <w:u w:color="auto"/>
              </w:rPr>
              <w:sym w:font="Wingdings 2" w:char="00A3"/>
            </w:r>
            <w:r>
              <w:rPr>
                <w:rFonts w:ascii="仿宋_GB2312" w:hAnsi="仿宋_GB2312" w:cs="仿宋_GB2312"/>
                <w:spacing w:val="-20"/>
                <w:u w:color="auto"/>
              </w:rPr>
              <w:t>不正常</w:t>
            </w:r>
          </w:p>
          <w:p w14:paraId="3A71D615">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jc w:val="left"/>
              <w:textAlignment w:val="auto"/>
              <w:rPr>
                <w:rFonts w:ascii="仿宋_GB2312" w:hAnsi="仿宋_GB2312" w:cs="仿宋_GB2312"/>
                <w:bCs/>
                <w:spacing w:val="-20"/>
                <w:kern w:val="0"/>
                <w:szCs w:val="28"/>
                <w:u w:val="single"/>
              </w:rPr>
            </w:pPr>
            <w:r>
              <w:rPr>
                <w:rFonts w:hint="eastAsia" w:ascii="仿宋_GB2312" w:hAnsi="仿宋_GB2312" w:cs="仿宋_GB2312"/>
                <w:bCs/>
                <w:spacing w:val="-20"/>
                <w:kern w:val="0"/>
                <w:szCs w:val="28"/>
              </w:rPr>
              <w:t>消防电话 抽查部位</w:t>
            </w:r>
            <w:r>
              <w:rPr>
                <w:rFonts w:ascii="仿宋_GB2312" w:hAnsi="仿宋_GB2312" w:cs="仿宋_GB2312"/>
                <w:spacing w:val="-20"/>
                <w:u w:val="single" w:color="auto"/>
              </w:rPr>
              <w:t xml:space="preserve"> </w:t>
            </w:r>
            <w:r>
              <w:rPr>
                <w:rFonts w:ascii="仿宋_GB2312" w:hAnsi="仿宋_GB2312" w:cs="仿宋_GB2312"/>
                <w:bCs/>
                <w:spacing w:val="-20"/>
                <w:kern w:val="0"/>
                <w:szCs w:val="28"/>
                <w:u w:val="single"/>
              </w:rPr>
              <w:t xml:space="preserve">                                                                                                                                                  </w:t>
            </w:r>
          </w:p>
          <w:p w14:paraId="61044DDF">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仿宋_GB2312" w:hAnsi="仿宋_GB2312" w:cs="仿宋_GB2312"/>
                <w:bCs/>
                <w:spacing w:val="-20"/>
                <w:kern w:val="0"/>
                <w:szCs w:val="28"/>
              </w:rPr>
            </w:pPr>
            <w:r>
              <w:rPr>
                <w:rFonts w:hint="eastAsia" w:ascii="仿宋_GB2312" w:hAnsi="仿宋_GB2312" w:cs="仿宋_GB2312"/>
                <w:bCs/>
                <w:spacing w:val="-20"/>
                <w:kern w:val="0"/>
                <w:szCs w:val="28"/>
              </w:rPr>
              <w:t>检查情况：</w:t>
            </w:r>
            <w:r>
              <w:rPr>
                <w:rFonts w:ascii="仿宋_GB2312" w:hAnsi="仿宋_GB2312" w:cs="仿宋_GB2312"/>
                <w:bCs/>
                <w:spacing w:val="-20"/>
                <w:kern w:val="0"/>
                <w:szCs w:val="28"/>
                <w:u w:val="single"/>
              </w:rPr>
              <w:t xml:space="preserve">                                                                                                                                                                                                                                   </w:t>
            </w:r>
            <w:r>
              <w:rPr>
                <w:rFonts w:hint="eastAsia" w:ascii="仿宋_GB2312" w:hAnsi="仿宋_GB2312" w:cs="仿宋_GB2312"/>
                <w:bCs/>
                <w:spacing w:val="-20"/>
                <w:kern w:val="0"/>
                <w:szCs w:val="28"/>
              </w:rPr>
              <w:t xml:space="preserve"> </w:t>
            </w:r>
          </w:p>
        </w:tc>
      </w:tr>
      <w:tr w14:paraId="1B99B6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2" w:type="dxa"/>
            <w:vMerge w:val="restart"/>
            <w:tcBorders>
              <w:top w:val="single" w:color="auto" w:sz="4" w:space="0"/>
              <w:left w:val="single" w:color="auto" w:sz="8" w:space="0"/>
            </w:tcBorders>
            <w:vAlign w:val="center"/>
          </w:tcPr>
          <w:p w14:paraId="62A0C40E">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仿宋_GB2312" w:cs="仿宋_GB2312"/>
                <w:kern w:val="0"/>
                <w:szCs w:val="28"/>
              </w:rPr>
            </w:pPr>
            <w:r>
              <w:rPr>
                <w:rFonts w:hint="eastAsia" w:ascii="仿宋_GB2312" w:hAnsi="仿宋_GB2312" w:cs="仿宋_GB2312"/>
                <w:kern w:val="0"/>
                <w:szCs w:val="28"/>
              </w:rPr>
              <w:t>消防设施器材</w:t>
            </w:r>
          </w:p>
          <w:p w14:paraId="0DF528F6">
            <w:pPr>
              <w:jc w:val="center"/>
              <w:rPr>
                <w:rFonts w:ascii="仿宋_GB2312" w:hAnsi="仿宋_GB2312" w:cs="仿宋_GB2312"/>
                <w:kern w:val="0"/>
                <w:szCs w:val="28"/>
              </w:rPr>
            </w:pPr>
          </w:p>
        </w:tc>
        <w:tc>
          <w:tcPr>
            <w:tcW w:w="621" w:type="dxa"/>
            <w:tcBorders>
              <w:top w:val="single" w:color="auto" w:sz="4" w:space="0"/>
              <w:bottom w:val="single" w:color="auto" w:sz="6" w:space="0"/>
            </w:tcBorders>
            <w:vAlign w:val="center"/>
          </w:tcPr>
          <w:p w14:paraId="580C8B45">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仿宋_GB2312" w:hAnsi="仿宋_GB2312" w:cs="仿宋_GB2312"/>
                <w:spacing w:val="-10"/>
                <w:kern w:val="0"/>
                <w:szCs w:val="28"/>
              </w:rPr>
            </w:pPr>
            <w:r>
              <w:rPr>
                <w:rFonts w:hint="eastAsia" w:ascii="仿宋_GB2312" w:hAnsi="仿宋_GB2312" w:cs="仿宋_GB2312"/>
                <w:spacing w:val="-10"/>
                <w:kern w:val="0"/>
                <w:szCs w:val="28"/>
              </w:rPr>
              <w:t>火灾自动报警系统</w:t>
            </w:r>
          </w:p>
        </w:tc>
        <w:tc>
          <w:tcPr>
            <w:tcW w:w="8151" w:type="dxa"/>
            <w:tcBorders>
              <w:top w:val="single" w:color="auto" w:sz="4" w:space="0"/>
              <w:bottom w:val="single" w:color="auto" w:sz="6" w:space="0"/>
              <w:right w:val="single" w:color="auto" w:sz="8" w:space="0"/>
            </w:tcBorders>
            <w:vAlign w:val="center"/>
          </w:tcPr>
          <w:p w14:paraId="4B8285D1">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有　</w:t>
            </w:r>
            <w:r>
              <w:rPr>
                <w:rFonts w:ascii="Wingdings 2" w:hAnsi="Wingdings 2" w:eastAsia="Wingdings 2" w:cs="Wingdings 2"/>
                <w:u w:color="auto"/>
              </w:rPr>
              <w:sym w:font="Wingdings 2" w:char="00A3"/>
            </w:r>
            <w:r>
              <w:rPr>
                <w:rFonts w:ascii="仿宋_GB2312" w:hAnsi="仿宋_GB2312" w:cs="仿宋_GB2312"/>
                <w:u w:color="auto"/>
              </w:rPr>
              <w:t>无  火灾自动报警系统</w:t>
            </w:r>
          </w:p>
          <w:p w14:paraId="1EBCE341">
            <w:pPr>
              <w:keepNext w:val="0"/>
              <w:keepLines w:val="0"/>
              <w:pageBreakBefore w:val="0"/>
              <w:widowControl w:val="0"/>
              <w:kinsoku/>
              <w:wordWrap/>
              <w:overflowPunct/>
              <w:topLinePunct w:val="0"/>
              <w:autoSpaceDE w:val="0"/>
              <w:autoSpaceDN w:val="0"/>
              <w:bidi w:val="0"/>
              <w:adjustRightInd w:val="0"/>
              <w:snapToGrid w:val="0"/>
              <w:spacing w:line="360" w:lineRule="exact"/>
              <w:ind w:firstLine="280" w:firstLineChars="100"/>
              <w:jc w:val="left"/>
              <w:textAlignment w:val="auto"/>
              <w:rPr>
                <w:rFonts w:ascii="仿宋_GB2312" w:hAnsi="仿宋_GB2312" w:cs="仿宋_GB2312"/>
                <w:kern w:val="0"/>
                <w:szCs w:val="28"/>
                <w:u w:val="single"/>
              </w:rPr>
            </w:pPr>
            <w:r>
              <w:rPr>
                <w:rFonts w:hint="eastAsia" w:ascii="仿宋_GB2312" w:hAnsi="仿宋_GB2312" w:cs="仿宋_GB2312"/>
                <w:kern w:val="0"/>
                <w:szCs w:val="28"/>
              </w:rPr>
              <w:t>探测器 抽查部位及数量</w:t>
            </w:r>
            <w:r>
              <w:rPr>
                <w:rFonts w:hint="eastAsia" w:ascii="仿宋_GB2312" w:hAnsi="仿宋_GB2312" w:cs="仿宋_GB2312"/>
                <w:kern w:val="0"/>
                <w:szCs w:val="28"/>
                <w:u w:val="single"/>
              </w:rPr>
              <w:t xml:space="preserve"> </w:t>
            </w:r>
            <w:r>
              <w:rPr>
                <w:rFonts w:ascii="仿宋_GB2312" w:hAnsi="仿宋_GB2312" w:cs="仿宋_GB2312"/>
                <w:kern w:val="0"/>
                <w:szCs w:val="28"/>
                <w:u w:val="single"/>
              </w:rPr>
              <w:t xml:space="preserve">                                                                       </w:t>
            </w:r>
          </w:p>
          <w:p w14:paraId="466DF5EF">
            <w:pPr>
              <w:keepNext w:val="0"/>
              <w:keepLines w:val="0"/>
              <w:pageBreakBefore w:val="0"/>
              <w:widowControl w:val="0"/>
              <w:kinsoku/>
              <w:wordWrap/>
              <w:overflowPunct/>
              <w:topLinePunct w:val="0"/>
              <w:autoSpaceDE w:val="0"/>
              <w:autoSpaceDN w:val="0"/>
              <w:bidi w:val="0"/>
              <w:adjustRightInd w:val="0"/>
              <w:snapToGrid w:val="0"/>
              <w:spacing w:line="360" w:lineRule="exact"/>
              <w:ind w:firstLine="280" w:firstLineChars="100"/>
              <w:jc w:val="left"/>
              <w:textAlignment w:val="auto"/>
              <w:rPr>
                <w:rFonts w:ascii="仿宋_GB2312" w:hAnsi="仿宋_GB2312" w:cs="仿宋_GB2312"/>
                <w:kern w:val="0"/>
                <w:szCs w:val="28"/>
                <w:u w:val="single"/>
              </w:rPr>
            </w:pPr>
            <w:r>
              <w:rPr>
                <w:rFonts w:hint="eastAsia" w:ascii="仿宋_GB2312" w:hAnsi="仿宋_GB2312" w:cs="仿宋_GB2312"/>
                <w:kern w:val="0"/>
                <w:szCs w:val="28"/>
              </w:rPr>
              <w:t>手动报警器 抽查部位</w:t>
            </w:r>
            <w:r>
              <w:rPr>
                <w:rFonts w:ascii="仿宋_GB2312" w:hAnsi="仿宋_GB2312" w:cs="仿宋_GB2312"/>
                <w:kern w:val="0"/>
                <w:szCs w:val="28"/>
                <w:u w:val="single"/>
              </w:rPr>
              <w:t xml:space="preserve">                                                                                        </w:t>
            </w:r>
          </w:p>
          <w:p w14:paraId="55BEE70E">
            <w:pPr>
              <w:keepNext w:val="0"/>
              <w:keepLines w:val="0"/>
              <w:pageBreakBefore w:val="0"/>
              <w:widowControl w:val="0"/>
              <w:kinsoku/>
              <w:wordWrap/>
              <w:overflowPunct/>
              <w:topLinePunct w:val="0"/>
              <w:autoSpaceDE w:val="0"/>
              <w:autoSpaceDN w:val="0"/>
              <w:bidi w:val="0"/>
              <w:adjustRightInd w:val="0"/>
              <w:snapToGrid w:val="0"/>
              <w:spacing w:line="360" w:lineRule="exact"/>
              <w:ind w:firstLine="280" w:firstLineChars="100"/>
              <w:jc w:val="left"/>
              <w:textAlignment w:val="auto"/>
              <w:rPr>
                <w:rFonts w:ascii="仿宋_GB2312" w:hAnsi="仿宋_GB2312" w:cs="仿宋_GB2312"/>
                <w:kern w:val="0"/>
                <w:szCs w:val="28"/>
                <w:u w:val="single"/>
              </w:rPr>
            </w:pPr>
            <w:r>
              <w:rPr>
                <w:rFonts w:hint="eastAsia" w:ascii="仿宋_GB2312" w:hAnsi="仿宋_GB2312" w:cs="仿宋_GB2312"/>
                <w:kern w:val="0"/>
                <w:szCs w:val="28"/>
              </w:rPr>
              <w:t>控制设备 抽查部位</w:t>
            </w:r>
            <w:r>
              <w:rPr>
                <w:rFonts w:ascii="仿宋_GB2312" w:hAnsi="仿宋_GB2312" w:cs="仿宋_GB2312"/>
                <w:kern w:val="0"/>
                <w:szCs w:val="28"/>
                <w:u w:val="single"/>
              </w:rPr>
              <w:t xml:space="preserve">                                    </w:t>
            </w:r>
          </w:p>
          <w:p w14:paraId="789A425B">
            <w:pPr>
              <w:keepNext w:val="0"/>
              <w:keepLines w:val="0"/>
              <w:pageBreakBefore w:val="0"/>
              <w:widowControl w:val="0"/>
              <w:kinsoku/>
              <w:wordWrap/>
              <w:overflowPunct/>
              <w:topLinePunct w:val="0"/>
              <w:autoSpaceDE w:val="0"/>
              <w:autoSpaceDN w:val="0"/>
              <w:bidi w:val="0"/>
              <w:adjustRightInd w:val="0"/>
              <w:snapToGrid w:val="0"/>
              <w:spacing w:line="360" w:lineRule="exact"/>
              <w:ind w:firstLine="280" w:firstLineChars="100"/>
              <w:jc w:val="left"/>
              <w:textAlignment w:val="auto"/>
              <w:rPr>
                <w:rFonts w:ascii="仿宋_GB2312" w:hAnsi="仿宋_GB2312" w:cs="仿宋_GB2312"/>
                <w:kern w:val="0"/>
                <w:szCs w:val="28"/>
                <w:u w:val="single"/>
              </w:rPr>
            </w:pPr>
            <w:r>
              <w:rPr>
                <w:rFonts w:hint="eastAsia" w:ascii="仿宋_GB2312" w:hAnsi="仿宋_GB2312" w:cs="仿宋_GB2312"/>
                <w:kern w:val="0"/>
                <w:szCs w:val="28"/>
              </w:rPr>
              <w:t>其他设施 抽查部位</w:t>
            </w:r>
            <w:r>
              <w:rPr>
                <w:rFonts w:ascii="仿宋_GB2312" w:hAnsi="仿宋_GB2312" w:cs="仿宋_GB2312"/>
                <w:u w:val="single" w:color="auto"/>
              </w:rPr>
              <w:t xml:space="preserve"> </w:t>
            </w:r>
            <w:r>
              <w:rPr>
                <w:rFonts w:ascii="仿宋_GB2312" w:hAnsi="仿宋_GB2312" w:cs="仿宋_GB2312"/>
                <w:kern w:val="0"/>
                <w:szCs w:val="28"/>
                <w:u w:val="single"/>
              </w:rPr>
              <w:t xml:space="preserve">                                                                                   </w:t>
            </w:r>
          </w:p>
          <w:p w14:paraId="48CB948E">
            <w:pPr>
              <w:keepNext w:val="0"/>
              <w:keepLines w:val="0"/>
              <w:pageBreakBefore w:val="0"/>
              <w:widowControl w:val="0"/>
              <w:kinsoku/>
              <w:wordWrap/>
              <w:overflowPunct/>
              <w:topLinePunct w:val="0"/>
              <w:autoSpaceDE w:val="0"/>
              <w:autoSpaceDN w:val="0"/>
              <w:bidi w:val="0"/>
              <w:adjustRightInd w:val="0"/>
              <w:snapToGrid w:val="0"/>
              <w:spacing w:line="360" w:lineRule="exact"/>
              <w:ind w:firstLine="280" w:firstLineChars="100"/>
              <w:jc w:val="left"/>
              <w:textAlignment w:val="auto"/>
              <w:rPr>
                <w:rFonts w:ascii="仿宋_GB2312" w:hAnsi="仿宋_GB2312" w:cs="仿宋_GB2312"/>
                <w:kern w:val="0"/>
                <w:szCs w:val="28"/>
                <w:u w:val="single"/>
              </w:rPr>
            </w:pPr>
            <w:r>
              <w:rPr>
                <w:rFonts w:hint="eastAsia" w:ascii="仿宋_GB2312" w:hAnsi="仿宋_GB2312" w:cs="仿宋_GB2312"/>
                <w:kern w:val="0"/>
                <w:szCs w:val="28"/>
              </w:rPr>
              <w:t>检查情况：</w:t>
            </w:r>
            <w:r>
              <w:rPr>
                <w:rFonts w:ascii="仿宋_GB2312" w:hAnsi="仿宋_GB2312" w:cs="仿宋_GB2312"/>
                <w:kern w:val="0"/>
                <w:szCs w:val="28"/>
                <w:u w:val="single"/>
              </w:rPr>
              <w:t xml:space="preserve">                                                 </w:t>
            </w:r>
          </w:p>
        </w:tc>
      </w:tr>
      <w:tr w14:paraId="655DA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422" w:type="dxa"/>
            <w:vMerge w:val="continue"/>
            <w:tcBorders>
              <w:left w:val="single" w:color="auto" w:sz="8" w:space="0"/>
              <w:bottom w:val="single" w:color="auto" w:sz="8" w:space="0"/>
            </w:tcBorders>
            <w:vAlign w:val="center"/>
          </w:tcPr>
          <w:p w14:paraId="187D6951">
            <w:pPr>
              <w:jc w:val="center"/>
              <w:rPr>
                <w:rFonts w:ascii="仿宋_GB2312" w:hAnsi="仿宋_GB2312" w:cs="仿宋_GB2312"/>
                <w:kern w:val="0"/>
                <w:szCs w:val="28"/>
              </w:rPr>
            </w:pPr>
          </w:p>
        </w:tc>
        <w:tc>
          <w:tcPr>
            <w:tcW w:w="621" w:type="dxa"/>
            <w:tcBorders>
              <w:top w:val="single" w:color="auto" w:sz="6" w:space="0"/>
              <w:bottom w:val="single" w:color="auto" w:sz="6" w:space="0"/>
            </w:tcBorders>
            <w:vAlign w:val="center"/>
          </w:tcPr>
          <w:p w14:paraId="0677C15C">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仿宋_GB2312" w:hAnsi="仿宋_GB2312" w:cs="仿宋_GB2312"/>
                <w:kern w:val="0"/>
                <w:szCs w:val="28"/>
              </w:rPr>
            </w:pPr>
            <w:r>
              <w:rPr>
                <w:rFonts w:hint="eastAsia" w:ascii="仿宋_GB2312" w:hAnsi="仿宋_GB2312" w:cs="仿宋_GB2312"/>
                <w:kern w:val="0"/>
                <w:szCs w:val="28"/>
              </w:rPr>
              <w:t>消防给水设施</w:t>
            </w:r>
          </w:p>
        </w:tc>
        <w:tc>
          <w:tcPr>
            <w:tcW w:w="8151" w:type="dxa"/>
            <w:tcBorders>
              <w:top w:val="single" w:color="auto" w:sz="6" w:space="0"/>
              <w:bottom w:val="single" w:color="auto" w:sz="6" w:space="0"/>
              <w:right w:val="single" w:color="auto" w:sz="6" w:space="0"/>
            </w:tcBorders>
            <w:vAlign w:val="center"/>
          </w:tcPr>
          <w:p w14:paraId="4F90AD44">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消防给水设施</w:t>
            </w:r>
          </w:p>
          <w:p w14:paraId="63575A62">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消防水池   抽查部位</w:t>
            </w:r>
            <w:r>
              <w:rPr>
                <w:rFonts w:hint="eastAsia" w:ascii="仿宋_GB2312" w:hAnsi="仿宋_GB2312" w:cs="仿宋_GB2312"/>
                <w:kern w:val="0"/>
                <w:szCs w:val="28"/>
                <w:u w:val="single"/>
              </w:rPr>
              <w:t xml:space="preserve"> </w:t>
            </w:r>
            <w:r>
              <w:rPr>
                <w:rFonts w:ascii="仿宋_GB2312" w:hAnsi="仿宋_GB2312" w:cs="仿宋_GB2312"/>
                <w:u w:val="single" w:color="auto"/>
              </w:rPr>
              <w:t xml:space="preserve"> </w:t>
            </w:r>
            <w:r>
              <w:rPr>
                <w:rFonts w:ascii="仿宋_GB2312" w:hAnsi="仿宋_GB2312" w:cs="仿宋_GB2312"/>
                <w:kern w:val="0"/>
                <w:szCs w:val="28"/>
                <w:u w:val="single"/>
              </w:rPr>
              <w:t xml:space="preserve">                                                             </w:t>
            </w:r>
          </w:p>
          <w:p w14:paraId="5530C0ED">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消防水箱   抽查部位</w:t>
            </w:r>
            <w:r>
              <w:rPr>
                <w:rFonts w:hint="eastAsia" w:ascii="仿宋_GB2312" w:hAnsi="仿宋_GB2312" w:cs="仿宋_GB2312"/>
                <w:kern w:val="0"/>
                <w:szCs w:val="28"/>
                <w:u w:val="single"/>
              </w:rPr>
              <w:t xml:space="preserve"> </w:t>
            </w:r>
            <w:r>
              <w:rPr>
                <w:rFonts w:ascii="仿宋_GB2312" w:hAnsi="仿宋_GB2312" w:cs="仿宋_GB2312"/>
                <w:kern w:val="0"/>
                <w:szCs w:val="28"/>
                <w:u w:val="single"/>
              </w:rPr>
              <w:t xml:space="preserve">                                                                                        </w:t>
            </w:r>
          </w:p>
          <w:p w14:paraId="7E76CC45">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消防水泵   抽查部位</w:t>
            </w:r>
            <w:r>
              <w:rPr>
                <w:rFonts w:ascii="仿宋_GB2312" w:hAnsi="仿宋_GB2312" w:cs="仿宋_GB2312"/>
                <w:u w:val="single" w:color="auto"/>
              </w:rPr>
              <w:t xml:space="preserve"> </w:t>
            </w:r>
            <w:r>
              <w:rPr>
                <w:rFonts w:ascii="仿宋_GB2312" w:hAnsi="仿宋_GB2312" w:cs="仿宋_GB2312"/>
                <w:kern w:val="0"/>
                <w:szCs w:val="28"/>
                <w:u w:val="single"/>
              </w:rPr>
              <w:t xml:space="preserve">                                                               </w:t>
            </w:r>
          </w:p>
          <w:p w14:paraId="40E88745">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室内消火栓 抽查部位</w:t>
            </w:r>
            <w:r>
              <w:rPr>
                <w:rFonts w:hint="eastAsia" w:ascii="仿宋_GB2312" w:hAnsi="仿宋_GB2312" w:cs="仿宋_GB2312"/>
                <w:kern w:val="0"/>
                <w:szCs w:val="28"/>
                <w:u w:val="single"/>
              </w:rPr>
              <w:t xml:space="preserve"> </w:t>
            </w:r>
            <w:r>
              <w:rPr>
                <w:rFonts w:ascii="仿宋_GB2312" w:hAnsi="仿宋_GB2312" w:cs="仿宋_GB2312"/>
                <w:u w:val="single" w:color="auto"/>
              </w:rPr>
              <w:t xml:space="preserve"> </w:t>
            </w:r>
            <w:r>
              <w:rPr>
                <w:rFonts w:ascii="仿宋_GB2312" w:hAnsi="仿宋_GB2312" w:cs="仿宋_GB2312"/>
                <w:kern w:val="0"/>
                <w:szCs w:val="28"/>
                <w:u w:val="single"/>
              </w:rPr>
              <w:t xml:space="preserve">                                                                                   </w:t>
            </w:r>
          </w:p>
          <w:p w14:paraId="0FA1907F">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室外消火栓 抽查部位</w:t>
            </w:r>
            <w:r>
              <w:rPr>
                <w:rFonts w:ascii="仿宋_GB2312" w:hAnsi="仿宋_GB2312" w:cs="仿宋_GB2312"/>
                <w:u w:val="single" w:color="auto"/>
              </w:rPr>
              <w:t xml:space="preserve"> </w:t>
            </w:r>
            <w:r>
              <w:rPr>
                <w:rFonts w:ascii="仿宋_GB2312" w:hAnsi="仿宋_GB2312" w:cs="仿宋_GB2312"/>
                <w:kern w:val="0"/>
                <w:szCs w:val="28"/>
                <w:u w:val="single"/>
              </w:rPr>
              <w:t xml:space="preserve">                                                                                                    </w:t>
            </w:r>
          </w:p>
          <w:p w14:paraId="703DB3AD">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水泵接合器 抽查部位</w:t>
            </w:r>
            <w:r>
              <w:rPr>
                <w:rFonts w:ascii="仿宋_GB2312" w:hAnsi="仿宋_GB2312" w:cs="仿宋_GB2312"/>
                <w:u w:val="single" w:color="auto"/>
              </w:rPr>
              <w:t xml:space="preserve"> </w:t>
            </w:r>
            <w:r>
              <w:rPr>
                <w:rFonts w:ascii="仿宋_GB2312" w:hAnsi="仿宋_GB2312" w:cs="仿宋_GB2312"/>
                <w:kern w:val="0"/>
                <w:szCs w:val="28"/>
                <w:u w:val="single"/>
              </w:rPr>
              <w:t xml:space="preserve">                                                                                                                    </w:t>
            </w:r>
          </w:p>
          <w:p w14:paraId="58209DAF">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稳压设施   抽查部位</w:t>
            </w:r>
            <w:r>
              <w:rPr>
                <w:rFonts w:hint="eastAsia" w:ascii="仿宋_GB2312" w:hAnsi="仿宋_GB2312" w:cs="仿宋_GB2312"/>
                <w:kern w:val="0"/>
                <w:szCs w:val="28"/>
                <w:u w:val="single"/>
              </w:rPr>
              <w:t xml:space="preserve"> </w:t>
            </w:r>
            <w:r>
              <w:rPr>
                <w:rFonts w:ascii="仿宋_GB2312" w:hAnsi="仿宋_GB2312" w:cs="仿宋_GB2312"/>
                <w:u w:val="single" w:color="auto"/>
              </w:rPr>
              <w:t xml:space="preserve"> </w:t>
            </w:r>
            <w:r>
              <w:rPr>
                <w:rFonts w:ascii="仿宋_GB2312" w:hAnsi="仿宋_GB2312" w:cs="仿宋_GB2312"/>
                <w:kern w:val="0"/>
                <w:szCs w:val="28"/>
                <w:u w:val="single"/>
              </w:rPr>
              <w:t xml:space="preserve">                                                                </w:t>
            </w:r>
          </w:p>
          <w:p w14:paraId="22E9AA5E">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仿宋_GB2312" w:hAnsi="仿宋_GB2312" w:cs="仿宋_GB2312"/>
                <w:kern w:val="0"/>
                <w:szCs w:val="28"/>
              </w:rPr>
              <w:t>其他设施抽查部位</w:t>
            </w:r>
            <w:r>
              <w:rPr>
                <w:rFonts w:ascii="仿宋_GB2312" w:hAnsi="仿宋_GB2312" w:cs="仿宋_GB2312"/>
                <w:kern w:val="0"/>
                <w:szCs w:val="28"/>
                <w:u w:val="single"/>
              </w:rPr>
              <w:t xml:space="preserve">                                                                                            </w:t>
            </w:r>
          </w:p>
          <w:p w14:paraId="172E9CCE">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仿宋_GB2312" w:hAnsi="仿宋_GB2312" w:cs="仿宋_GB2312"/>
                <w:kern w:val="0"/>
                <w:szCs w:val="28"/>
              </w:rPr>
              <w:t>检查情况：</w:t>
            </w:r>
            <w:r>
              <w:rPr>
                <w:rFonts w:ascii="仿宋_GB2312" w:hAnsi="仿宋_GB2312" w:cs="仿宋_GB2312"/>
                <w:kern w:val="0"/>
                <w:szCs w:val="28"/>
                <w:u w:val="single"/>
              </w:rPr>
              <w:t xml:space="preserve">                                                 </w:t>
            </w:r>
          </w:p>
        </w:tc>
      </w:tr>
      <w:tr w14:paraId="39C1BC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2" w:type="dxa"/>
            <w:vMerge w:val="restart"/>
            <w:tcBorders>
              <w:top w:val="single" w:color="auto" w:sz="8" w:space="0"/>
              <w:left w:val="single" w:color="auto" w:sz="8" w:space="0"/>
            </w:tcBorders>
            <w:vAlign w:val="center"/>
          </w:tcPr>
          <w:p w14:paraId="4E8ECF3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仿宋_GB2312" w:hAnsi="仿宋_GB2312" w:cs="仿宋_GB2312"/>
                <w:kern w:val="0"/>
                <w:szCs w:val="28"/>
              </w:rPr>
            </w:pPr>
            <w:r>
              <w:rPr>
                <w:rFonts w:hint="eastAsia" w:ascii="仿宋_GB2312" w:hAnsi="仿宋_GB2312" w:cs="仿宋_GB2312"/>
                <w:kern w:val="0"/>
                <w:szCs w:val="28"/>
              </w:rPr>
              <w:t>消防设施器材</w:t>
            </w:r>
          </w:p>
          <w:p w14:paraId="00AF81E2">
            <w:pPr>
              <w:keepNext w:val="0"/>
              <w:keepLines w:val="0"/>
              <w:pageBreakBefore w:val="0"/>
              <w:kinsoku/>
              <w:wordWrap/>
              <w:overflowPunct/>
              <w:topLinePunct w:val="0"/>
              <w:autoSpaceDE/>
              <w:autoSpaceDN/>
              <w:bidi w:val="0"/>
              <w:spacing w:line="360" w:lineRule="exact"/>
              <w:jc w:val="center"/>
              <w:textAlignment w:val="auto"/>
              <w:rPr>
                <w:rFonts w:ascii="仿宋_GB2312" w:hAnsi="仿宋_GB2312" w:cs="仿宋_GB2312"/>
                <w:kern w:val="0"/>
                <w:szCs w:val="28"/>
              </w:rPr>
            </w:pPr>
          </w:p>
        </w:tc>
        <w:tc>
          <w:tcPr>
            <w:tcW w:w="621" w:type="dxa"/>
            <w:tcBorders>
              <w:top w:val="single" w:color="auto" w:sz="6" w:space="0"/>
              <w:bottom w:val="single" w:color="auto" w:sz="6" w:space="0"/>
            </w:tcBorders>
            <w:vAlign w:val="center"/>
          </w:tcPr>
          <w:p w14:paraId="54E9F3FF">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仿宋_GB2312" w:hAnsi="仿宋_GB2312" w:cs="仿宋_GB2312"/>
                <w:kern w:val="0"/>
                <w:szCs w:val="28"/>
              </w:rPr>
            </w:pPr>
            <w:r>
              <w:rPr>
                <w:rFonts w:hint="eastAsia" w:ascii="仿宋_GB2312" w:hAnsi="仿宋_GB2312" w:cs="仿宋_GB2312"/>
                <w:kern w:val="0"/>
                <w:szCs w:val="28"/>
              </w:rPr>
              <w:t>自动灭火系统</w:t>
            </w:r>
          </w:p>
        </w:tc>
        <w:tc>
          <w:tcPr>
            <w:tcW w:w="8151" w:type="dxa"/>
            <w:tcBorders>
              <w:top w:val="single" w:color="auto" w:sz="6" w:space="0"/>
              <w:bottom w:val="single" w:color="auto" w:sz="6" w:space="0"/>
              <w:right w:val="single" w:color="auto" w:sz="8" w:space="0"/>
            </w:tcBorders>
            <w:vAlign w:val="center"/>
          </w:tcPr>
          <w:p w14:paraId="4C4DF218">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自动喷水灭火系统</w:t>
            </w:r>
          </w:p>
          <w:p w14:paraId="3F6331AA">
            <w:pPr>
              <w:keepNext w:val="0"/>
              <w:keepLines w:val="0"/>
              <w:pageBreakBefore w:val="0"/>
              <w:widowControl w:val="0"/>
              <w:kinsoku/>
              <w:wordWrap/>
              <w:overflowPunct/>
              <w:topLinePunct w:val="0"/>
              <w:autoSpaceDE w:val="0"/>
              <w:autoSpaceDN w:val="0"/>
              <w:bidi w:val="0"/>
              <w:adjustRightInd w:val="0"/>
              <w:snapToGrid w:val="0"/>
              <w:spacing w:line="360" w:lineRule="exact"/>
              <w:ind w:firstLine="280" w:firstLineChars="100"/>
              <w:jc w:val="left"/>
              <w:textAlignment w:val="auto"/>
              <w:rPr>
                <w:rFonts w:ascii="仿宋_GB2312" w:hAnsi="仿宋_GB2312" w:cs="仿宋_GB2312"/>
                <w:kern w:val="0"/>
                <w:szCs w:val="28"/>
              </w:rPr>
            </w:pPr>
            <w:r>
              <w:rPr>
                <w:rFonts w:hint="eastAsia" w:ascii="仿宋_GB2312" w:hAnsi="仿宋_GB2312" w:cs="仿宋_GB2312"/>
                <w:kern w:val="0"/>
                <w:szCs w:val="28"/>
              </w:rPr>
              <w:t>报警阀 抽查部位</w:t>
            </w:r>
            <w:r>
              <w:rPr>
                <w:rFonts w:hint="eastAsia" w:ascii="仿宋_GB2312" w:hAnsi="仿宋_GB2312" w:cs="仿宋_GB2312"/>
                <w:kern w:val="0"/>
                <w:szCs w:val="28"/>
                <w:u w:val="single"/>
              </w:rPr>
              <w:t xml:space="preserve"> </w:t>
            </w:r>
            <w:r>
              <w:rPr>
                <w:rFonts w:ascii="仿宋_GB2312" w:hAnsi="仿宋_GB2312" w:cs="仿宋_GB2312"/>
                <w:kern w:val="0"/>
                <w:szCs w:val="28"/>
                <w:u w:val="single"/>
              </w:rPr>
              <w:t xml:space="preserve">                                            </w:t>
            </w:r>
          </w:p>
          <w:p w14:paraId="5650334B">
            <w:pPr>
              <w:keepNext w:val="0"/>
              <w:keepLines w:val="0"/>
              <w:pageBreakBefore w:val="0"/>
              <w:widowControl w:val="0"/>
              <w:kinsoku/>
              <w:wordWrap/>
              <w:overflowPunct/>
              <w:topLinePunct w:val="0"/>
              <w:autoSpaceDE w:val="0"/>
              <w:autoSpaceDN w:val="0"/>
              <w:bidi w:val="0"/>
              <w:adjustRightInd w:val="0"/>
              <w:snapToGrid w:val="0"/>
              <w:spacing w:line="360" w:lineRule="exact"/>
              <w:ind w:firstLine="280" w:firstLineChars="100"/>
              <w:jc w:val="left"/>
              <w:textAlignment w:val="auto"/>
              <w:rPr>
                <w:rFonts w:ascii="仿宋_GB2312" w:hAnsi="仿宋_GB2312" w:cs="仿宋_GB2312"/>
                <w:kern w:val="0"/>
                <w:szCs w:val="28"/>
              </w:rPr>
            </w:pPr>
            <w:r>
              <w:rPr>
                <w:rFonts w:hint="eastAsia" w:ascii="仿宋_GB2312" w:hAnsi="仿宋_GB2312" w:cs="仿宋_GB2312"/>
                <w:kern w:val="0"/>
                <w:szCs w:val="28"/>
              </w:rPr>
              <w:t>末端试水装置 抽查部位</w:t>
            </w:r>
            <w:r>
              <w:rPr>
                <w:rFonts w:hint="eastAsia" w:ascii="仿宋_GB2312" w:hAnsi="仿宋_GB2312" w:cs="仿宋_GB2312"/>
                <w:kern w:val="0"/>
                <w:szCs w:val="28"/>
                <w:u w:val="single"/>
              </w:rPr>
              <w:t xml:space="preserve"> </w:t>
            </w:r>
            <w:r>
              <w:rPr>
                <w:rFonts w:hint="eastAsia" w:ascii="仿宋_GB2312" w:hAnsi="仿宋_GB2312" w:cs="仿宋_GB2312"/>
                <w:kern w:val="0"/>
                <w:szCs w:val="28"/>
              </w:rPr>
              <w:t xml:space="preserve"> 压力值</w:t>
            </w:r>
            <w:r>
              <w:rPr>
                <w:rFonts w:ascii="仿宋_GB2312" w:hAnsi="仿宋_GB2312" w:cs="仿宋_GB2312"/>
                <w:kern w:val="0"/>
                <w:szCs w:val="28"/>
                <w:u w:val="single"/>
              </w:rPr>
              <w:t xml:space="preserve">                                                               </w:t>
            </w:r>
          </w:p>
          <w:p w14:paraId="37FB20D4">
            <w:pPr>
              <w:keepNext w:val="0"/>
              <w:keepLines w:val="0"/>
              <w:pageBreakBefore w:val="0"/>
              <w:widowControl w:val="0"/>
              <w:kinsoku/>
              <w:wordWrap/>
              <w:overflowPunct/>
              <w:topLinePunct w:val="0"/>
              <w:autoSpaceDE w:val="0"/>
              <w:autoSpaceDN w:val="0"/>
              <w:bidi w:val="0"/>
              <w:adjustRightInd w:val="0"/>
              <w:snapToGrid w:val="0"/>
              <w:spacing w:line="360" w:lineRule="exact"/>
              <w:ind w:firstLine="280" w:firstLineChars="100"/>
              <w:jc w:val="left"/>
              <w:textAlignment w:val="auto"/>
              <w:rPr>
                <w:rFonts w:ascii="仿宋_GB2312" w:hAnsi="仿宋_GB2312" w:cs="仿宋_GB2312"/>
                <w:kern w:val="0"/>
                <w:szCs w:val="28"/>
              </w:rPr>
            </w:pPr>
            <w:r>
              <w:rPr>
                <w:rFonts w:hint="eastAsia" w:ascii="仿宋_GB2312" w:hAnsi="仿宋_GB2312" w:cs="仿宋_GB2312"/>
                <w:kern w:val="0"/>
                <w:szCs w:val="28"/>
              </w:rPr>
              <w:t>其他设</w:t>
            </w:r>
            <w:r>
              <w:rPr>
                <w:rFonts w:hint="eastAsia" w:ascii="仿宋_GB2312" w:hAnsi="仿宋_GB2312" w:cs="仿宋_GB2312"/>
                <w:kern w:val="0"/>
                <w:szCs w:val="28"/>
                <w:lang w:eastAsia="zh-CN"/>
              </w:rPr>
              <w:t>施</w:t>
            </w:r>
            <w:r>
              <w:rPr>
                <w:rFonts w:hint="eastAsia" w:ascii="仿宋_GB2312" w:hAnsi="仿宋_GB2312" w:cs="仿宋_GB2312"/>
                <w:kern w:val="0"/>
                <w:szCs w:val="28"/>
              </w:rPr>
              <w:t xml:space="preserve"> 抽查部位</w:t>
            </w:r>
            <w:r>
              <w:rPr>
                <w:rFonts w:ascii="仿宋_GB2312" w:hAnsi="仿宋_GB2312" w:cs="仿宋_GB2312"/>
                <w:u w:val="single" w:color="auto"/>
              </w:rPr>
              <w:t xml:space="preserve"> </w:t>
            </w:r>
            <w:r>
              <w:rPr>
                <w:rFonts w:ascii="仿宋_GB2312" w:hAnsi="仿宋_GB2312" w:cs="仿宋_GB2312"/>
                <w:kern w:val="0"/>
                <w:szCs w:val="28"/>
                <w:u w:val="single"/>
              </w:rPr>
              <w:t xml:space="preserve">                                                                                            </w:t>
            </w:r>
          </w:p>
          <w:p w14:paraId="007FC8E8">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仿宋_GB2312" w:hAnsi="仿宋_GB2312" w:cs="仿宋_GB2312"/>
                <w:kern w:val="0"/>
                <w:szCs w:val="28"/>
              </w:rPr>
              <w:t>检查情况：</w:t>
            </w:r>
            <w:r>
              <w:rPr>
                <w:rFonts w:ascii="仿宋_GB2312" w:hAnsi="仿宋_GB2312" w:cs="仿宋_GB2312"/>
                <w:kern w:val="0"/>
                <w:szCs w:val="28"/>
                <w:u w:val="single"/>
              </w:rPr>
              <w:t xml:space="preserve">                                                                  </w:t>
            </w:r>
          </w:p>
          <w:p w14:paraId="13E1B117">
            <w:pPr>
              <w:keepNext w:val="0"/>
              <w:keepLines w:val="0"/>
              <w:pageBreakBefore w:val="0"/>
              <w:widowControl w:val="0"/>
              <w:kinsoku/>
              <w:wordWrap/>
              <w:overflowPunct/>
              <w:topLinePunct w:val="0"/>
              <w:autoSpaceDE w:val="0"/>
              <w:autoSpaceDN w:val="0"/>
              <w:bidi w:val="0"/>
              <w:adjustRightInd w:val="0"/>
              <w:snapToGrid w:val="0"/>
              <w:spacing w:line="360" w:lineRule="exact"/>
              <w:ind w:firstLine="280" w:firstLineChars="100"/>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 xml:space="preserve">无  其他自动灭火系统 </w:t>
            </w:r>
          </w:p>
          <w:p w14:paraId="491AEE17">
            <w:pPr>
              <w:keepNext w:val="0"/>
              <w:keepLines w:val="0"/>
              <w:pageBreakBefore w:val="0"/>
              <w:widowControl w:val="0"/>
              <w:kinsoku/>
              <w:wordWrap/>
              <w:overflowPunct/>
              <w:topLinePunct w:val="0"/>
              <w:autoSpaceDE w:val="0"/>
              <w:autoSpaceDN w:val="0"/>
              <w:bidi w:val="0"/>
              <w:adjustRightInd w:val="0"/>
              <w:snapToGrid w:val="0"/>
              <w:spacing w:line="360" w:lineRule="exact"/>
              <w:ind w:firstLine="280" w:firstLineChars="100"/>
              <w:jc w:val="left"/>
              <w:textAlignment w:val="auto"/>
              <w:rPr>
                <w:rFonts w:ascii="仿宋_GB2312" w:hAnsi="仿宋_GB2312" w:cs="仿宋_GB2312"/>
                <w:kern w:val="0"/>
                <w:szCs w:val="28"/>
              </w:rPr>
            </w:pPr>
            <w:r>
              <w:rPr>
                <w:rFonts w:hint="eastAsia" w:ascii="仿宋_GB2312" w:hAnsi="仿宋_GB2312" w:cs="仿宋_GB2312"/>
                <w:kern w:val="0"/>
                <w:szCs w:val="28"/>
              </w:rPr>
              <w:t>类型</w:t>
            </w:r>
            <w:r>
              <w:rPr>
                <w:rFonts w:ascii="仿宋_GB2312" w:hAnsi="仿宋_GB2312" w:cs="仿宋_GB2312"/>
                <w:kern w:val="0"/>
                <w:szCs w:val="28"/>
                <w:u w:val="single"/>
              </w:rPr>
              <w:t xml:space="preserve">                                                                 </w:t>
            </w:r>
          </w:p>
          <w:p w14:paraId="7E490B77">
            <w:pPr>
              <w:keepNext w:val="0"/>
              <w:keepLines w:val="0"/>
              <w:pageBreakBefore w:val="0"/>
              <w:widowControl w:val="0"/>
              <w:kinsoku/>
              <w:wordWrap/>
              <w:overflowPunct/>
              <w:topLinePunct w:val="0"/>
              <w:autoSpaceDE w:val="0"/>
              <w:autoSpaceDN w:val="0"/>
              <w:bidi w:val="0"/>
              <w:adjustRightInd w:val="0"/>
              <w:snapToGrid w:val="0"/>
              <w:spacing w:line="360" w:lineRule="exact"/>
              <w:ind w:firstLine="280" w:firstLineChars="100"/>
              <w:jc w:val="left"/>
              <w:textAlignment w:val="auto"/>
              <w:rPr>
                <w:rFonts w:ascii="仿宋_GB2312" w:hAnsi="仿宋_GB2312" w:cs="仿宋_GB2312"/>
                <w:kern w:val="0"/>
                <w:szCs w:val="28"/>
                <w:u w:val="single"/>
              </w:rPr>
            </w:pPr>
            <w:r>
              <w:rPr>
                <w:rFonts w:hint="eastAsia" w:ascii="仿宋_GB2312" w:hAnsi="仿宋_GB2312" w:cs="仿宋_GB2312"/>
                <w:kern w:val="0"/>
                <w:szCs w:val="28"/>
              </w:rPr>
              <w:t>设置部位</w:t>
            </w:r>
            <w:r>
              <w:rPr>
                <w:rFonts w:ascii="仿宋_GB2312" w:hAnsi="仿宋_GB2312" w:cs="仿宋_GB2312"/>
                <w:kern w:val="0"/>
                <w:szCs w:val="28"/>
                <w:u w:val="single"/>
              </w:rPr>
              <w:t xml:space="preserve">                                                      </w:t>
            </w:r>
          </w:p>
          <w:p w14:paraId="14B632EB">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仿宋_GB2312" w:hAnsi="仿宋_GB2312" w:cs="仿宋_GB2312"/>
                <w:kern w:val="0"/>
                <w:szCs w:val="28"/>
              </w:rPr>
              <w:t>检查情况：</w:t>
            </w:r>
            <w:r>
              <w:rPr>
                <w:rFonts w:ascii="仿宋_GB2312" w:hAnsi="仿宋_GB2312" w:cs="仿宋_GB2312"/>
                <w:kern w:val="0"/>
                <w:szCs w:val="28"/>
                <w:u w:val="single"/>
              </w:rPr>
              <w:t xml:space="preserve">                                                                </w:t>
            </w:r>
          </w:p>
        </w:tc>
      </w:tr>
      <w:tr w14:paraId="50AAEA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 w:hRule="atLeast"/>
          <w:jc w:val="center"/>
        </w:trPr>
        <w:tc>
          <w:tcPr>
            <w:tcW w:w="422" w:type="dxa"/>
            <w:vMerge w:val="continue"/>
            <w:tcBorders>
              <w:left w:val="single" w:color="auto" w:sz="8" w:space="0"/>
              <w:bottom w:val="single" w:color="auto" w:sz="8" w:space="0"/>
            </w:tcBorders>
            <w:vAlign w:val="center"/>
          </w:tcPr>
          <w:p w14:paraId="103A9BF9">
            <w:pPr>
              <w:keepNext w:val="0"/>
              <w:keepLines w:val="0"/>
              <w:pageBreakBefore w:val="0"/>
              <w:kinsoku/>
              <w:wordWrap/>
              <w:overflowPunct/>
              <w:topLinePunct w:val="0"/>
              <w:autoSpaceDE/>
              <w:autoSpaceDN/>
              <w:bidi w:val="0"/>
              <w:spacing w:line="360" w:lineRule="exact"/>
              <w:jc w:val="center"/>
              <w:textAlignment w:val="auto"/>
              <w:rPr>
                <w:rFonts w:ascii="仿宋_GB2312" w:hAnsi="仿宋_GB2312" w:cs="仿宋_GB2312"/>
                <w:kern w:val="0"/>
                <w:szCs w:val="28"/>
              </w:rPr>
            </w:pPr>
          </w:p>
        </w:tc>
        <w:tc>
          <w:tcPr>
            <w:tcW w:w="621" w:type="dxa"/>
            <w:tcBorders>
              <w:top w:val="single" w:color="auto" w:sz="6" w:space="0"/>
              <w:bottom w:val="single" w:color="auto" w:sz="8" w:space="0"/>
            </w:tcBorders>
            <w:vAlign w:val="center"/>
          </w:tcPr>
          <w:p w14:paraId="186110F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仿宋_GB2312" w:hAnsi="仿宋_GB2312" w:cs="仿宋_GB2312"/>
                <w:kern w:val="0"/>
                <w:szCs w:val="28"/>
              </w:rPr>
            </w:pPr>
            <w:r>
              <w:rPr>
                <w:rFonts w:hint="eastAsia" w:ascii="仿宋_GB2312" w:hAnsi="仿宋_GB2312" w:cs="仿宋_GB2312"/>
                <w:kern w:val="0"/>
                <w:szCs w:val="28"/>
              </w:rPr>
              <w:t>其他设施器材</w:t>
            </w:r>
          </w:p>
        </w:tc>
        <w:tc>
          <w:tcPr>
            <w:tcW w:w="8151" w:type="dxa"/>
            <w:tcBorders>
              <w:top w:val="single" w:color="auto" w:sz="6" w:space="0"/>
              <w:bottom w:val="single" w:color="auto" w:sz="8" w:space="0"/>
              <w:right w:val="single" w:color="auto" w:sz="8" w:space="0"/>
            </w:tcBorders>
            <w:vAlign w:val="center"/>
          </w:tcPr>
          <w:p w14:paraId="45A9366E">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u w:val="single"/>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防 火 门  抽查部位</w:t>
            </w:r>
            <w:r>
              <w:rPr>
                <w:rFonts w:ascii="仿宋_GB2312" w:hAnsi="仿宋_GB2312" w:cs="仿宋_GB2312"/>
                <w:kern w:val="0"/>
                <w:szCs w:val="28"/>
                <w:u w:val="single"/>
              </w:rPr>
              <w:t xml:space="preserve">                                        </w:t>
            </w:r>
          </w:p>
          <w:p w14:paraId="701E21C8">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u w:val="single"/>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防火卷帘  抽查部位</w:t>
            </w:r>
            <w:r>
              <w:rPr>
                <w:rFonts w:ascii="仿宋_GB2312" w:hAnsi="仿宋_GB2312" w:cs="仿宋_GB2312"/>
                <w:kern w:val="0"/>
                <w:szCs w:val="28"/>
                <w:u w:val="single"/>
              </w:rPr>
              <w:t xml:space="preserve">                                                                               </w:t>
            </w:r>
          </w:p>
          <w:p w14:paraId="77A20676">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防排烟设施  抽查部位</w:t>
            </w:r>
            <w:r>
              <w:rPr>
                <w:rFonts w:ascii="仿宋_GB2312" w:hAnsi="仿宋_GB2312" w:cs="仿宋_GB2312"/>
                <w:kern w:val="0"/>
                <w:szCs w:val="28"/>
                <w:u w:val="single"/>
              </w:rPr>
              <w:t xml:space="preserve">                                                                                                         </w:t>
            </w:r>
          </w:p>
          <w:p w14:paraId="674D6929">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有 </w:t>
            </w:r>
            <w:r>
              <w:rPr>
                <w:rFonts w:ascii="Wingdings 2" w:hAnsi="Wingdings 2" w:eastAsia="Wingdings 2" w:cs="Wingdings 2"/>
                <w:u w:color="auto"/>
              </w:rPr>
              <w:sym w:font="Wingdings 2" w:char="00A3"/>
            </w:r>
            <w:r>
              <w:rPr>
                <w:rFonts w:ascii="仿宋_GB2312" w:hAnsi="仿宋_GB2312" w:cs="仿宋_GB2312"/>
                <w:u w:color="auto"/>
              </w:rPr>
              <w:t>无 灭火器  抽查部位及数量</w:t>
            </w:r>
            <w:r>
              <w:rPr>
                <w:rFonts w:ascii="仿宋_GB2312" w:hAnsi="仿宋_GB2312" w:cs="仿宋_GB2312"/>
                <w:kern w:val="0"/>
                <w:szCs w:val="28"/>
                <w:u w:val="single"/>
              </w:rPr>
              <w:t xml:space="preserve">                                                            </w:t>
            </w:r>
            <w:r>
              <w:rPr>
                <w:rFonts w:hint="eastAsia" w:ascii="仿宋_GB2312" w:hAnsi="仿宋_GB2312" w:cs="仿宋_GB2312"/>
                <w:kern w:val="0"/>
                <w:szCs w:val="28"/>
                <w:u w:val="single"/>
              </w:rPr>
              <w:t xml:space="preserve"> </w:t>
            </w:r>
            <w:r>
              <w:rPr>
                <w:rFonts w:ascii="仿宋_GB2312" w:hAnsi="仿宋_GB2312" w:cs="仿宋_GB2312"/>
                <w:kern w:val="0"/>
                <w:szCs w:val="28"/>
                <w:u w:val="single"/>
              </w:rPr>
              <w:t xml:space="preserve">                                        </w:t>
            </w:r>
          </w:p>
          <w:p w14:paraId="4B0DEE19">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u w:val="single"/>
              </w:rPr>
            </w:pPr>
            <w:r>
              <w:rPr>
                <w:rFonts w:hint="eastAsia" w:ascii="仿宋_GB2312" w:hAnsi="仿宋_GB2312" w:cs="仿宋_GB2312"/>
                <w:kern w:val="0"/>
                <w:szCs w:val="28"/>
              </w:rPr>
              <w:t>其他设施</w:t>
            </w:r>
            <w:r>
              <w:rPr>
                <w:rFonts w:ascii="仿宋_GB2312" w:hAnsi="仿宋_GB2312" w:cs="仿宋_GB2312"/>
                <w:u w:color="auto"/>
              </w:rPr>
              <w:t xml:space="preserve"> 抽查部位</w:t>
            </w:r>
            <w:r>
              <w:rPr>
                <w:rFonts w:ascii="仿宋_GB2312" w:hAnsi="仿宋_GB2312" w:cs="仿宋_GB2312"/>
                <w:kern w:val="0"/>
                <w:szCs w:val="28"/>
                <w:u w:val="single"/>
              </w:rPr>
              <w:t xml:space="preserve">                                                                    </w:t>
            </w:r>
          </w:p>
          <w:p w14:paraId="634EB992">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仿宋_GB2312" w:hAnsi="仿宋_GB2312" w:cs="仿宋_GB2312"/>
                <w:kern w:val="0"/>
                <w:szCs w:val="28"/>
              </w:rPr>
              <w:t>检查情况：</w:t>
            </w:r>
            <w:r>
              <w:rPr>
                <w:rFonts w:ascii="仿宋_GB2312" w:hAnsi="仿宋_GB2312" w:cs="仿宋_GB2312"/>
                <w:u w:val="single" w:color="auto"/>
              </w:rPr>
              <w:t xml:space="preserve"> </w:t>
            </w:r>
            <w:r>
              <w:rPr>
                <w:rFonts w:ascii="仿宋_GB2312" w:hAnsi="仿宋_GB2312" w:cs="仿宋_GB2312"/>
                <w:kern w:val="0"/>
                <w:szCs w:val="28"/>
                <w:u w:val="single"/>
              </w:rPr>
              <w:t xml:space="preserve">                                                                                                                                                 </w:t>
            </w:r>
          </w:p>
        </w:tc>
      </w:tr>
      <w:tr w14:paraId="73771A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1043" w:type="dxa"/>
            <w:gridSpan w:val="2"/>
            <w:tcBorders>
              <w:top w:val="single" w:color="auto" w:sz="8" w:space="0"/>
              <w:left w:val="single" w:color="auto" w:sz="8" w:space="0"/>
              <w:bottom w:val="single" w:color="auto" w:sz="8" w:space="0"/>
            </w:tcBorders>
            <w:vAlign w:val="center"/>
          </w:tcPr>
          <w:p w14:paraId="33A40235">
            <w:pPr>
              <w:keepNext w:val="0"/>
              <w:keepLines w:val="0"/>
              <w:pageBreakBefore w:val="0"/>
              <w:widowControl w:val="0"/>
              <w:kinsoku/>
              <w:wordWrap/>
              <w:overflowPunct/>
              <w:topLinePunct w:val="0"/>
              <w:bidi w:val="0"/>
              <w:adjustRightInd w:val="0"/>
              <w:snapToGrid w:val="0"/>
              <w:spacing w:line="360" w:lineRule="exact"/>
              <w:jc w:val="center"/>
              <w:textAlignment w:val="auto"/>
              <w:rPr>
                <w:rFonts w:ascii="仿宋_GB2312" w:hAnsi="仿宋_GB2312" w:cs="仿宋_GB2312"/>
                <w:kern w:val="0"/>
                <w:szCs w:val="28"/>
              </w:rPr>
            </w:pPr>
            <w:r>
              <w:rPr>
                <w:rFonts w:hint="eastAsia" w:ascii="仿宋_GB2312" w:hAnsi="仿宋_GB2312" w:cs="仿宋_GB2312"/>
                <w:kern w:val="0"/>
                <w:szCs w:val="28"/>
              </w:rPr>
              <w:t>其他消防安全</w:t>
            </w:r>
          </w:p>
          <w:p w14:paraId="3B4D346A">
            <w:pPr>
              <w:keepNext w:val="0"/>
              <w:keepLines w:val="0"/>
              <w:pageBreakBefore w:val="0"/>
              <w:widowControl w:val="0"/>
              <w:kinsoku/>
              <w:wordWrap/>
              <w:overflowPunct/>
              <w:topLinePunct w:val="0"/>
              <w:bidi w:val="0"/>
              <w:adjustRightInd w:val="0"/>
              <w:snapToGrid w:val="0"/>
              <w:spacing w:line="360" w:lineRule="exact"/>
              <w:jc w:val="center"/>
              <w:textAlignment w:val="auto"/>
              <w:rPr>
                <w:rFonts w:ascii="仿宋_GB2312" w:hAnsi="仿宋_GB2312" w:cs="仿宋_GB2312"/>
                <w:kern w:val="0"/>
                <w:szCs w:val="28"/>
              </w:rPr>
            </w:pPr>
            <w:r>
              <w:rPr>
                <w:rFonts w:hint="eastAsia" w:ascii="仿宋_GB2312" w:hAnsi="仿宋_GB2312" w:cs="仿宋_GB2312"/>
                <w:kern w:val="0"/>
                <w:szCs w:val="28"/>
              </w:rPr>
              <w:t>管理</w:t>
            </w:r>
          </w:p>
        </w:tc>
        <w:tc>
          <w:tcPr>
            <w:tcW w:w="8151" w:type="dxa"/>
            <w:tcBorders>
              <w:top w:val="single" w:color="auto" w:sz="8" w:space="0"/>
              <w:bottom w:val="single" w:color="auto" w:sz="8" w:space="0"/>
              <w:right w:val="single" w:color="auto" w:sz="8" w:space="0"/>
            </w:tcBorders>
            <w:vAlign w:val="center"/>
          </w:tcPr>
          <w:p w14:paraId="225ED80A">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不涉及  电器产品的线路定期维护、检测 </w:t>
            </w:r>
            <w:r>
              <w:rPr>
                <w:rFonts w:ascii="Wingdings 2" w:hAnsi="Wingdings 2" w:eastAsia="Wingdings 2" w:cs="Wingdings 2"/>
                <w:u w:color="auto"/>
              </w:rPr>
              <w:sym w:font="Wingdings 2" w:char="00A3"/>
            </w:r>
            <w:r>
              <w:rPr>
                <w:rFonts w:ascii="仿宋_GB2312" w:hAnsi="仿宋_GB2312" w:cs="仿宋_GB2312"/>
                <w:u w:color="auto"/>
              </w:rPr>
              <w:t xml:space="preserve">有记录 </w:t>
            </w:r>
            <w:r>
              <w:rPr>
                <w:rFonts w:ascii="Wingdings 2" w:hAnsi="Wingdings 2" w:eastAsia="Wingdings 2" w:cs="Wingdings 2"/>
                <w:u w:color="auto"/>
              </w:rPr>
              <w:sym w:font="Wingdings 2" w:char="00A3"/>
            </w:r>
            <w:r>
              <w:rPr>
                <w:rFonts w:ascii="仿宋_GB2312" w:hAnsi="仿宋_GB2312" w:cs="仿宋_GB2312"/>
                <w:u w:color="auto"/>
              </w:rPr>
              <w:t>无记录</w:t>
            </w:r>
          </w:p>
          <w:p w14:paraId="4B8CE4D2">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不涉及  燃气用具的管路定期维护、检测 </w:t>
            </w:r>
            <w:r>
              <w:rPr>
                <w:rFonts w:ascii="Wingdings 2" w:hAnsi="Wingdings 2" w:eastAsia="Wingdings 2" w:cs="Wingdings 2"/>
                <w:u w:color="auto"/>
              </w:rPr>
              <w:sym w:font="Wingdings 2" w:char="00A3"/>
            </w:r>
            <w:r>
              <w:rPr>
                <w:rFonts w:ascii="仿宋_GB2312" w:hAnsi="仿宋_GB2312" w:cs="仿宋_GB2312"/>
                <w:u w:color="auto"/>
              </w:rPr>
              <w:t xml:space="preserve">有记录 </w:t>
            </w:r>
            <w:r>
              <w:rPr>
                <w:rFonts w:ascii="Wingdings 2" w:hAnsi="Wingdings 2" w:eastAsia="Wingdings 2" w:cs="Wingdings 2"/>
                <w:u w:color="auto"/>
              </w:rPr>
              <w:sym w:font="Wingdings 2" w:char="00A3"/>
            </w:r>
            <w:r>
              <w:rPr>
                <w:rFonts w:ascii="仿宋_GB2312" w:hAnsi="仿宋_GB2312" w:cs="仿宋_GB2312"/>
                <w:u w:color="auto"/>
              </w:rPr>
              <w:t>无记录</w:t>
            </w:r>
          </w:p>
          <w:p w14:paraId="0CA55157">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不涉及  违反规定使用明火作业或在具有火灾、爆炸危险的场所吸烟、使用明火</w:t>
            </w:r>
            <w:r>
              <w:rPr>
                <w:rFonts w:ascii="仿宋_GB2312" w:hAnsi="仿宋_GB2312" w:cs="仿宋_GB2312"/>
                <w:kern w:val="0"/>
                <w:szCs w:val="28"/>
              </w:rPr>
              <w:t xml:space="preserve"> </w:t>
            </w: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否 </w:t>
            </w:r>
            <w:r>
              <w:rPr>
                <w:rFonts w:ascii="Wingdings 2" w:hAnsi="Wingdings 2" w:eastAsia="Wingdings 2" w:cs="Wingdings 2"/>
                <w:u w:color="auto"/>
              </w:rPr>
              <w:sym w:font="Wingdings 2" w:char="00A3"/>
            </w:r>
            <w:r>
              <w:rPr>
                <w:rFonts w:ascii="仿宋_GB2312" w:hAnsi="仿宋_GB2312" w:cs="仿宋_GB2312"/>
                <w:u w:color="auto"/>
              </w:rPr>
              <w:t>是</w:t>
            </w:r>
          </w:p>
          <w:p w14:paraId="64D6E1C5">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不涉及  违反消防安全规定进入生产、储存易燃易爆危险品场所</w:t>
            </w:r>
            <w:r>
              <w:rPr>
                <w:rFonts w:ascii="仿宋_GB2312" w:hAnsi="仿宋_GB2312" w:cs="仿宋_GB2312"/>
                <w:kern w:val="0"/>
                <w:szCs w:val="28"/>
              </w:rPr>
              <w:t xml:space="preserve"> </w:t>
            </w: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否   </w:t>
            </w:r>
            <w:r>
              <w:rPr>
                <w:rFonts w:ascii="Wingdings 2" w:hAnsi="Wingdings 2" w:eastAsia="Wingdings 2" w:cs="Wingdings 2"/>
                <w:u w:color="auto"/>
              </w:rPr>
              <w:sym w:font="Wingdings 2" w:char="00A3"/>
            </w:r>
            <w:r>
              <w:rPr>
                <w:rFonts w:ascii="仿宋_GB2312" w:hAnsi="仿宋_GB2312" w:cs="仿宋_GB2312"/>
                <w:u w:color="auto"/>
              </w:rPr>
              <w:t>是</w:t>
            </w:r>
          </w:p>
          <w:p w14:paraId="6636540B">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Wingdings 2" w:hAnsi="Wingdings 2" w:eastAsia="Wingdings 2" w:cs="Wingdings 2"/>
                <w:kern w:val="0"/>
                <w:szCs w:val="28"/>
              </w:rPr>
              <w:sym w:font="Wingdings 2" w:char="00A3"/>
            </w:r>
            <w:r>
              <w:rPr>
                <w:rFonts w:ascii="仿宋_GB2312" w:hAnsi="仿宋_GB2312" w:cs="仿宋_GB2312"/>
                <w:u w:color="auto"/>
              </w:rPr>
              <w:t xml:space="preserve">不涉及  违反有关消防技术标准和管理规定生产、储存、运输、销售、使用、销毁易燃易爆危险品 </w:t>
            </w:r>
            <w:r>
              <w:rPr>
                <w:rFonts w:ascii="Wingdings 2" w:hAnsi="Wingdings 2" w:eastAsia="Wingdings 2" w:cs="Wingdings 2"/>
                <w:u w:color="auto"/>
              </w:rPr>
              <w:sym w:font="Wingdings 2" w:char="00A3"/>
            </w:r>
            <w:r>
              <w:rPr>
                <w:rFonts w:ascii="仿宋_GB2312" w:hAnsi="仿宋_GB2312" w:cs="仿宋_GB2312"/>
                <w:u w:color="auto"/>
              </w:rPr>
              <w:t xml:space="preserve">否 </w:t>
            </w:r>
            <w:r>
              <w:rPr>
                <w:rFonts w:ascii="Wingdings 2" w:hAnsi="Wingdings 2" w:eastAsia="Wingdings 2" w:cs="Wingdings 2"/>
                <w:u w:color="auto"/>
              </w:rPr>
              <w:sym w:font="Wingdings 2" w:char="00A3"/>
            </w:r>
            <w:r>
              <w:rPr>
                <w:rFonts w:ascii="仿宋_GB2312" w:hAnsi="仿宋_GB2312" w:cs="仿宋_GB2312"/>
                <w:u w:color="auto"/>
              </w:rPr>
              <w:t>是</w:t>
            </w:r>
          </w:p>
          <w:p w14:paraId="0D16640E">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rPr>
            </w:pPr>
            <w:r>
              <w:rPr>
                <w:rFonts w:hint="eastAsia" w:ascii="仿宋_GB2312" w:hAnsi="仿宋_GB2312" w:cs="仿宋_GB2312"/>
                <w:kern w:val="0"/>
                <w:szCs w:val="28"/>
              </w:rPr>
              <w:t>其他情况：</w:t>
            </w:r>
            <w:r>
              <w:rPr>
                <w:rFonts w:ascii="仿宋_GB2312" w:hAnsi="仿宋_GB2312" w:cs="仿宋_GB2312"/>
                <w:u w:val="single" w:color="auto"/>
              </w:rPr>
              <w:t xml:space="preserve"> </w:t>
            </w:r>
            <w:r>
              <w:rPr>
                <w:rFonts w:ascii="仿宋_GB2312" w:hAnsi="仿宋_GB2312" w:cs="仿宋_GB2312"/>
                <w:kern w:val="0"/>
                <w:szCs w:val="28"/>
                <w:u w:val="single"/>
              </w:rPr>
              <w:t xml:space="preserve">                                                                           </w:t>
            </w:r>
          </w:p>
        </w:tc>
      </w:tr>
      <w:tr w14:paraId="24D376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43" w:type="dxa"/>
            <w:gridSpan w:val="2"/>
            <w:tcBorders>
              <w:top w:val="single" w:color="auto" w:sz="8" w:space="0"/>
              <w:left w:val="single" w:color="auto" w:sz="8" w:space="0"/>
              <w:bottom w:val="single" w:color="auto" w:sz="8" w:space="0"/>
            </w:tcBorders>
            <w:vAlign w:val="center"/>
          </w:tcPr>
          <w:p w14:paraId="46C609AA">
            <w:pPr>
              <w:keepNext w:val="0"/>
              <w:keepLines w:val="0"/>
              <w:pageBreakBefore w:val="0"/>
              <w:widowControl w:val="0"/>
              <w:kinsoku/>
              <w:wordWrap/>
              <w:overflowPunct/>
              <w:topLinePunct w:val="0"/>
              <w:bidi w:val="0"/>
              <w:spacing w:line="360" w:lineRule="exact"/>
              <w:jc w:val="center"/>
              <w:textAlignment w:val="auto"/>
              <w:rPr>
                <w:rFonts w:ascii="仿宋_GB2312" w:hAnsi="仿宋_GB2312" w:cs="仿宋_GB2312"/>
                <w:kern w:val="0"/>
                <w:szCs w:val="28"/>
              </w:rPr>
            </w:pPr>
            <w:r>
              <w:rPr>
                <w:rFonts w:hint="eastAsia" w:ascii="仿宋_GB2312" w:hAnsi="仿宋_GB2312" w:cs="仿宋_GB2312"/>
                <w:kern w:val="0"/>
                <w:szCs w:val="28"/>
              </w:rPr>
              <w:t>备注</w:t>
            </w:r>
          </w:p>
        </w:tc>
        <w:tc>
          <w:tcPr>
            <w:tcW w:w="8151" w:type="dxa"/>
            <w:tcBorders>
              <w:top w:val="single" w:color="auto" w:sz="8" w:space="0"/>
              <w:bottom w:val="single" w:color="auto" w:sz="8" w:space="0"/>
              <w:right w:val="single" w:color="auto" w:sz="8" w:space="0"/>
            </w:tcBorders>
            <w:vAlign w:val="center"/>
          </w:tcPr>
          <w:p w14:paraId="0A8F8F98">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ascii="仿宋_GB2312" w:hAnsi="仿宋_GB2312" w:cs="仿宋_GB2312"/>
                <w:kern w:val="0"/>
                <w:szCs w:val="28"/>
                <w:u w:val="single"/>
              </w:rPr>
            </w:pPr>
            <w:r>
              <w:rPr>
                <w:rFonts w:ascii="仿宋_GB2312" w:hAnsi="仿宋_GB2312" w:cs="仿宋_GB2312"/>
                <w:kern w:val="0"/>
                <w:szCs w:val="28"/>
                <w:u w:val="single"/>
              </w:rPr>
              <w:t xml:space="preserve">                                                                              </w:t>
            </w:r>
          </w:p>
        </w:tc>
      </w:tr>
    </w:tbl>
    <w:p w14:paraId="29F2EED6">
      <w:pPr>
        <w:rPr>
          <w:rFonts w:ascii="仿宋_GB2312" w:hAnsi="仿宋_GB2312" w:cs="仿宋_GB2312"/>
        </w:rPr>
      </w:pPr>
    </w:p>
    <w:sectPr>
      <w:pgSz w:w="11906" w:h="16838"/>
      <w:pgMar w:top="1440" w:right="1797" w:bottom="1440" w:left="1797" w:header="851" w:footer="992" w:gutter="0"/>
      <w:cols w:space="425"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ingsoft Symbol">
    <w:panose1 w:val="0500010001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YjhlOGY3YzRmNjdlOGM4YjU2YjgyZTQwNmEzY2UifQ=="/>
  </w:docVars>
  <w:rsids>
    <w:rsidRoot w:val="5C7577E2"/>
    <w:rsid w:val="000462DC"/>
    <w:rsid w:val="000C0BDF"/>
    <w:rsid w:val="000E477B"/>
    <w:rsid w:val="00116C4F"/>
    <w:rsid w:val="00142016"/>
    <w:rsid w:val="00146878"/>
    <w:rsid w:val="001A599A"/>
    <w:rsid w:val="002021C3"/>
    <w:rsid w:val="00224905"/>
    <w:rsid w:val="00256BBB"/>
    <w:rsid w:val="002647F7"/>
    <w:rsid w:val="00266D52"/>
    <w:rsid w:val="00275867"/>
    <w:rsid w:val="002F7E64"/>
    <w:rsid w:val="00303877"/>
    <w:rsid w:val="00343930"/>
    <w:rsid w:val="00343FD4"/>
    <w:rsid w:val="003724E3"/>
    <w:rsid w:val="00377113"/>
    <w:rsid w:val="003956ED"/>
    <w:rsid w:val="003D2329"/>
    <w:rsid w:val="003D7979"/>
    <w:rsid w:val="00403716"/>
    <w:rsid w:val="00417A63"/>
    <w:rsid w:val="0042427D"/>
    <w:rsid w:val="004543FF"/>
    <w:rsid w:val="00456224"/>
    <w:rsid w:val="004758E9"/>
    <w:rsid w:val="004A2C6F"/>
    <w:rsid w:val="004D5392"/>
    <w:rsid w:val="00506163"/>
    <w:rsid w:val="005222C4"/>
    <w:rsid w:val="005272ED"/>
    <w:rsid w:val="00552F92"/>
    <w:rsid w:val="00623ADE"/>
    <w:rsid w:val="00636B31"/>
    <w:rsid w:val="0064397B"/>
    <w:rsid w:val="00681020"/>
    <w:rsid w:val="00736868"/>
    <w:rsid w:val="007423C4"/>
    <w:rsid w:val="00764E63"/>
    <w:rsid w:val="00795129"/>
    <w:rsid w:val="00823248"/>
    <w:rsid w:val="008257AF"/>
    <w:rsid w:val="008427CA"/>
    <w:rsid w:val="00883458"/>
    <w:rsid w:val="00993AD4"/>
    <w:rsid w:val="00A55141"/>
    <w:rsid w:val="00AD3055"/>
    <w:rsid w:val="00AD5DC2"/>
    <w:rsid w:val="00B40A82"/>
    <w:rsid w:val="00B634DE"/>
    <w:rsid w:val="00B66E88"/>
    <w:rsid w:val="00B85467"/>
    <w:rsid w:val="00BA0EA7"/>
    <w:rsid w:val="00BA619E"/>
    <w:rsid w:val="00C04177"/>
    <w:rsid w:val="00C146B8"/>
    <w:rsid w:val="00C44A5F"/>
    <w:rsid w:val="00C845F2"/>
    <w:rsid w:val="00CA2698"/>
    <w:rsid w:val="00CA6F6D"/>
    <w:rsid w:val="00CD54C9"/>
    <w:rsid w:val="00CE4A8F"/>
    <w:rsid w:val="00D630D4"/>
    <w:rsid w:val="00D80B31"/>
    <w:rsid w:val="00D93C3F"/>
    <w:rsid w:val="00DD2929"/>
    <w:rsid w:val="00DE7204"/>
    <w:rsid w:val="00E31811"/>
    <w:rsid w:val="00E608E1"/>
    <w:rsid w:val="00EE119A"/>
    <w:rsid w:val="00EE231D"/>
    <w:rsid w:val="00F35BED"/>
    <w:rsid w:val="00FF0704"/>
    <w:rsid w:val="00FF5F9A"/>
    <w:rsid w:val="0160342F"/>
    <w:rsid w:val="06A74829"/>
    <w:rsid w:val="07CA4C73"/>
    <w:rsid w:val="07F025B5"/>
    <w:rsid w:val="082D6FB0"/>
    <w:rsid w:val="08E41D65"/>
    <w:rsid w:val="098332FB"/>
    <w:rsid w:val="0B323126"/>
    <w:rsid w:val="0C4F3999"/>
    <w:rsid w:val="0D443822"/>
    <w:rsid w:val="0DA957CC"/>
    <w:rsid w:val="0DDF532C"/>
    <w:rsid w:val="0E43752E"/>
    <w:rsid w:val="0E484B44"/>
    <w:rsid w:val="0F783CBE"/>
    <w:rsid w:val="0FDA4E64"/>
    <w:rsid w:val="138A248F"/>
    <w:rsid w:val="168F2498"/>
    <w:rsid w:val="1710346E"/>
    <w:rsid w:val="18093329"/>
    <w:rsid w:val="181B0BD3"/>
    <w:rsid w:val="18895A1C"/>
    <w:rsid w:val="1AA7002A"/>
    <w:rsid w:val="1B4548E5"/>
    <w:rsid w:val="1EED658C"/>
    <w:rsid w:val="22677D17"/>
    <w:rsid w:val="22E46F41"/>
    <w:rsid w:val="23947225"/>
    <w:rsid w:val="29AA0009"/>
    <w:rsid w:val="3173606A"/>
    <w:rsid w:val="38502F1F"/>
    <w:rsid w:val="39EA3503"/>
    <w:rsid w:val="3C8649FB"/>
    <w:rsid w:val="3E3659A8"/>
    <w:rsid w:val="3E7C055B"/>
    <w:rsid w:val="3FC7326B"/>
    <w:rsid w:val="411340F1"/>
    <w:rsid w:val="447F0EB9"/>
    <w:rsid w:val="45464C32"/>
    <w:rsid w:val="4670254A"/>
    <w:rsid w:val="46DD1C27"/>
    <w:rsid w:val="47D87851"/>
    <w:rsid w:val="48327120"/>
    <w:rsid w:val="4B3F63AB"/>
    <w:rsid w:val="4C235CCD"/>
    <w:rsid w:val="4C5B7215"/>
    <w:rsid w:val="4D032C81"/>
    <w:rsid w:val="4EBA0564"/>
    <w:rsid w:val="4F18715D"/>
    <w:rsid w:val="4F5B6871"/>
    <w:rsid w:val="51DD7BD2"/>
    <w:rsid w:val="51FC5AAE"/>
    <w:rsid w:val="52C63359"/>
    <w:rsid w:val="538434F5"/>
    <w:rsid w:val="53B26293"/>
    <w:rsid w:val="540327E6"/>
    <w:rsid w:val="54C7645D"/>
    <w:rsid w:val="55425416"/>
    <w:rsid w:val="557972BC"/>
    <w:rsid w:val="5715344F"/>
    <w:rsid w:val="58D565A1"/>
    <w:rsid w:val="5B2D6AF3"/>
    <w:rsid w:val="5C7577E2"/>
    <w:rsid w:val="610E107A"/>
    <w:rsid w:val="62E40354"/>
    <w:rsid w:val="637D48F7"/>
    <w:rsid w:val="639F471D"/>
    <w:rsid w:val="64785203"/>
    <w:rsid w:val="662A65FC"/>
    <w:rsid w:val="67843332"/>
    <w:rsid w:val="67A25105"/>
    <w:rsid w:val="67E63124"/>
    <w:rsid w:val="69021783"/>
    <w:rsid w:val="69E44B8D"/>
    <w:rsid w:val="6AB8153C"/>
    <w:rsid w:val="6AE55E72"/>
    <w:rsid w:val="6B164990"/>
    <w:rsid w:val="6D103A7C"/>
    <w:rsid w:val="6D48513C"/>
    <w:rsid w:val="6DEF55B7"/>
    <w:rsid w:val="6E9C129B"/>
    <w:rsid w:val="6FB972AA"/>
    <w:rsid w:val="72AC0DFF"/>
    <w:rsid w:val="73096E70"/>
    <w:rsid w:val="749449A9"/>
    <w:rsid w:val="76AB07B0"/>
    <w:rsid w:val="76BB2A88"/>
    <w:rsid w:val="76C540AF"/>
    <w:rsid w:val="76E00BFC"/>
    <w:rsid w:val="78594907"/>
    <w:rsid w:val="788270C1"/>
    <w:rsid w:val="7A1D2210"/>
    <w:rsid w:val="7A4D2509"/>
    <w:rsid w:val="7B0D52CF"/>
    <w:rsid w:val="7C1301E3"/>
    <w:rsid w:val="7C8C337A"/>
    <w:rsid w:val="7F811D07"/>
    <w:rsid w:val="7F8919B0"/>
    <w:rsid w:val="7FBE2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utoSpaceDE w:val="0"/>
      <w:autoSpaceDN w:val="0"/>
      <w:adjustRightInd w:val="0"/>
      <w:textAlignment w:val="baseline"/>
    </w:pPr>
    <w:rPr>
      <w:rFonts w:ascii="宋体"/>
      <w:szCs w:val="20"/>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Pages>
  <Words>1413</Words>
  <Characters>3161</Characters>
  <Lines>55</Lines>
  <Paragraphs>15</Paragraphs>
  <TotalTime>6</TotalTime>
  <ScaleCrop>false</ScaleCrop>
  <LinksUpToDate>false</LinksUpToDate>
  <CharactersWithSpaces>7647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2021-06-29T06:44:00Z</dcterms:created>
  <dc:creator>风若吹</dc:creator>
  <cp:lastModifiedBy>Administrator</cp:lastModifiedBy>
  <dcterms:modified xsi:type="dcterms:W3CDTF">2025-09-25T08:47:52Z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3D4F834FBAB34B689DFFF0EFDE668053_13</vt:lpwstr>
  </property>
</Properties>
</file>