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/>
        </w:rPr>
        <w:t>连云港市连云区2022年公开招聘两新组织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/>
        </w:rPr>
        <w:t>专职党务工作者面试考生健康状况报告表</w:t>
      </w:r>
    </w:p>
    <w:p>
      <w:pPr>
        <w:overflowPunct w:val="0"/>
        <w:spacing w:line="560" w:lineRule="exact"/>
        <w:jc w:val="center"/>
        <w:rPr>
          <w:rFonts w:hint="default" w:ascii="方正小标宋简体" w:hAnsi="华文中宋" w:eastAsia="方正小标宋简体" w:cs="宋体"/>
          <w:sz w:val="44"/>
          <w:szCs w:val="44"/>
        </w:rPr>
      </w:pP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每名考生一张，进考点时出示供查验，进入候考室后交工作人员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eastAsia="zh-CN"/>
        </w:rPr>
        <w:t>！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9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报考职位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常住地址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非连云港市常住考生来连乘坐的交通工具（飞机、高铁、轮船、自驾等）：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到连时间：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面试前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面试前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天内是否有中、高风险区所在县（市、区、旗）的其他地区旅居史。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面试前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7999" w:type="dxa"/>
            <w:gridSpan w:val="9"/>
            <w:vAlign w:val="center"/>
          </w:tcPr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1.“苏康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码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、“行程码”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非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绿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卡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的考生，不得参加面试。</w:t>
            </w:r>
          </w:p>
          <w:p>
            <w:pPr>
              <w:spacing w:line="380" w:lineRule="exac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不按规定提供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面试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前4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小时内（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72小时内2次）核酸检测阴性报告的考生，不得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参加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。</w:t>
            </w:r>
            <w:bookmarkStart w:id="0" w:name="_GoBack"/>
            <w:bookmarkEnd w:id="0"/>
          </w:p>
          <w:p>
            <w:pPr>
              <w:spacing w:line="380" w:lineRule="exact"/>
              <w:rPr>
                <w:rFonts w:ascii="宋体" w:hAnsi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.考生应提前了解并确保自己符合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连云港市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</w:tcPr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面试时间：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53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zUwNTFhMDU2MjQ4NGNkMjdiNGE0MWE1NWIzZDkifQ=="/>
  </w:docVars>
  <w:rsids>
    <w:rsidRoot w:val="005E0010"/>
    <w:rsid w:val="00081E84"/>
    <w:rsid w:val="000B0D7C"/>
    <w:rsid w:val="000D57F2"/>
    <w:rsid w:val="00111142"/>
    <w:rsid w:val="00114783"/>
    <w:rsid w:val="0013379D"/>
    <w:rsid w:val="001358EB"/>
    <w:rsid w:val="00141CF1"/>
    <w:rsid w:val="0017442D"/>
    <w:rsid w:val="00183215"/>
    <w:rsid w:val="001D2B8B"/>
    <w:rsid w:val="001D3084"/>
    <w:rsid w:val="00251EAC"/>
    <w:rsid w:val="00394B9D"/>
    <w:rsid w:val="00425C91"/>
    <w:rsid w:val="00466CDF"/>
    <w:rsid w:val="004918EB"/>
    <w:rsid w:val="005124D7"/>
    <w:rsid w:val="00517315"/>
    <w:rsid w:val="00553DA0"/>
    <w:rsid w:val="005E0010"/>
    <w:rsid w:val="00637259"/>
    <w:rsid w:val="00676E78"/>
    <w:rsid w:val="00692F87"/>
    <w:rsid w:val="006A7230"/>
    <w:rsid w:val="006C682D"/>
    <w:rsid w:val="00722B18"/>
    <w:rsid w:val="007C0DAE"/>
    <w:rsid w:val="00823EA7"/>
    <w:rsid w:val="00850BED"/>
    <w:rsid w:val="008D342C"/>
    <w:rsid w:val="009139CE"/>
    <w:rsid w:val="00923C37"/>
    <w:rsid w:val="00946BC9"/>
    <w:rsid w:val="009759EF"/>
    <w:rsid w:val="009E023A"/>
    <w:rsid w:val="009F6082"/>
    <w:rsid w:val="00A6022D"/>
    <w:rsid w:val="00A852D3"/>
    <w:rsid w:val="00AB0209"/>
    <w:rsid w:val="00AC5DAF"/>
    <w:rsid w:val="00AE43B0"/>
    <w:rsid w:val="00B6144D"/>
    <w:rsid w:val="00B62910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44212D"/>
    <w:rsid w:val="05B9052D"/>
    <w:rsid w:val="07C9373E"/>
    <w:rsid w:val="19FE7CE7"/>
    <w:rsid w:val="1A8D72DA"/>
    <w:rsid w:val="224A27E1"/>
    <w:rsid w:val="238F31FC"/>
    <w:rsid w:val="314825E1"/>
    <w:rsid w:val="3B5A363D"/>
    <w:rsid w:val="3FD47ED5"/>
    <w:rsid w:val="4262119A"/>
    <w:rsid w:val="4AEB308B"/>
    <w:rsid w:val="4DC226B6"/>
    <w:rsid w:val="52410C5B"/>
    <w:rsid w:val="6ED22F0F"/>
    <w:rsid w:val="6FB32394"/>
    <w:rsid w:val="70B54896"/>
    <w:rsid w:val="7347464C"/>
    <w:rsid w:val="74C57072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3 Char"/>
    <w:basedOn w:val="10"/>
    <w:link w:val="3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503</Characters>
  <Lines>4</Lines>
  <Paragraphs>1</Paragraphs>
  <TotalTime>4</TotalTime>
  <ScaleCrop>false</ScaleCrop>
  <LinksUpToDate>false</LinksUpToDate>
  <CharactersWithSpaces>605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蔚海蓝岸</cp:lastModifiedBy>
  <cp:lastPrinted>2022-11-09T02:03:26Z</cp:lastPrinted>
  <dcterms:modified xsi:type="dcterms:W3CDTF">2022-11-09T02:15:02Z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581EF38F02534903AC94BB861053F920</vt:lpwstr>
  </property>
</Properties>
</file>