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A8302">
      <w:pPr>
        <w:widowControl w:val="0"/>
        <w:tabs>
          <w:tab w:val="left" w:pos="312"/>
        </w:tabs>
        <w:autoSpaceDE/>
        <w:autoSpaceDN/>
        <w:snapToGrid/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 w:color="auto"/>
          <w:lang w:eastAsia="zh-CN" w:bidi="ar-SA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     </w:t>
      </w:r>
    </w:p>
    <w:p w14:paraId="45A11B03">
      <w:pPr>
        <w:pStyle w:val="6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both"/>
        <w:rPr>
          <w:rFonts w:hint="eastAsia" w:asci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asci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      </w:t>
      </w:r>
    </w:p>
    <w:p w14:paraId="0465C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cs="方正小标宋_GBK"/>
          <w:color w:val="auto"/>
          <w:sz w:val="44"/>
          <w:szCs w:val="44"/>
          <w:lang w:val="en-US" w:eastAsia="zh-CN"/>
        </w:rPr>
        <w:t>现场检查（勘验）笔录</w:t>
      </w:r>
    </w:p>
    <w:p w14:paraId="47C5D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2B82B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检查（勘验）时间： 年 月 日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至  年 月 日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时 分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）</w:t>
      </w:r>
    </w:p>
    <w:p w14:paraId="180F8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检查（勘验）地点：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013B1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</w:p>
    <w:p w14:paraId="51CBE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行政执法证号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</w:p>
    <w:p w14:paraId="23E25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2AB14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>一、被检查（勘验）人基本情况</w:t>
      </w:r>
    </w:p>
    <w:p w14:paraId="1A641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被检查（勘验）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人名称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3B82C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统一社会信用代码：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</w:t>
      </w:r>
    </w:p>
    <w:p w14:paraId="005CE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通知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相关人员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到场情况：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（是否到场，姓名、职务）</w:t>
      </w:r>
    </w:p>
    <w:p w14:paraId="01FD9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>二、告知事项</w:t>
      </w:r>
    </w:p>
    <w:p w14:paraId="6AD27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好！我们是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（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eastAsia="zh-CN"/>
        </w:rPr>
        <w:t>行政执法主体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）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，这是我们的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执法证件（</w:t>
      </w:r>
      <w:r>
        <w:rPr>
          <w:rFonts w:hint="eastAsia" w:ascii="楷体" w:eastAsia="楷体" w:cs="楷体"/>
          <w:color w:val="auto"/>
          <w:sz w:val="32"/>
          <w:szCs w:val="32"/>
          <w:u w:val="none"/>
          <w:lang w:val="en-US" w:eastAsia="zh-CN"/>
        </w:rPr>
        <w:t>出示</w:t>
      </w:r>
      <w:r>
        <w:rPr>
          <w:rFonts w:hint="eastAsia" w:ascii="楷体" w:eastAsia="楷体" w:cs="楷体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楷体" w:eastAsia="楷体" w:cs="楷体"/>
          <w:color w:val="auto"/>
          <w:sz w:val="32"/>
          <w:szCs w:val="32"/>
          <w:u w:val="none"/>
          <w:lang w:val="en-US" w:eastAsia="zh-CN"/>
        </w:rPr>
        <w:t>执法证件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），请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确认。</w:t>
      </w:r>
    </w:p>
    <w:p w14:paraId="4B20A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宋体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被检查（勘验）人： □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已确认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/□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不确认</w:t>
      </w:r>
    </w:p>
    <w:p w14:paraId="2F602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：现依法就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（被检查人、具体事由）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进行现场检查（勘验），请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协助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做好检查（勘验）。针对检查（勘验）中的有关情况，您有权进行陈述和申辩。</w:t>
      </w:r>
      <w:r>
        <w:rPr>
          <w:rFonts w:hint="eastAsia" w:ascii="楷体" w:eastAsia="楷体" w:cs="楷体"/>
          <w:color w:val="auto"/>
          <w:sz w:val="32"/>
          <w:szCs w:val="32"/>
          <w:u w:val="none"/>
          <w:lang w:eastAsia="zh-CN"/>
        </w:rPr>
        <w:t>（有音像记录的，应当告知音像记录的情况）</w:t>
      </w:r>
    </w:p>
    <w:p w14:paraId="550C7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>三、现场检查（勘验）情况</w:t>
      </w:r>
    </w:p>
    <w:p w14:paraId="75FF8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eastAsia="黑体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如实记录检查或者勘验经过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、查明的事实等情况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eastAsia="zh-CN"/>
        </w:rPr>
        <w:t>，可附照片、勘验图等）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66A8D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left"/>
        <w:textAlignment w:val="auto"/>
        <w:rPr>
          <w:rFonts w:hint="eastAsia" w:ascii="黑体" w:eastAsia="黑体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</w:t>
      </w:r>
    </w:p>
    <w:p w14:paraId="466ED7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>陈述</w:t>
      </w:r>
      <w:r>
        <w:rPr>
          <w:rFonts w:hint="eastAsia" w:ascii="黑体" w:eastAsia="黑体" w:cs="黑体"/>
          <w:color w:val="auto"/>
          <w:sz w:val="32"/>
          <w:szCs w:val="32"/>
          <w:u w:val="none"/>
          <w:lang w:eastAsia="zh-CN"/>
        </w:rPr>
        <w:t>申辩情况</w:t>
      </w:r>
    </w:p>
    <w:p w14:paraId="779A1475">
      <w:pPr>
        <w:pStyle w:val="2"/>
        <w:spacing w:line="600" w:lineRule="exact"/>
        <w:rPr>
          <w:color w:val="auto"/>
          <w:lang w:eastAsia="zh-CN"/>
        </w:rPr>
      </w:pPr>
      <w:r>
        <w:rPr>
          <w:color w:val="auto"/>
          <w:u w:val="none" w:color="auto"/>
          <w:lang w:eastAsia="zh-CN"/>
        </w:rPr>
        <w:t xml:space="preserve">    </w:t>
      </w:r>
      <w:r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□无</w:t>
      </w:r>
    </w:p>
    <w:p w14:paraId="0F31B005">
      <w:pPr>
        <w:pStyle w:val="2"/>
        <w:spacing w:line="600" w:lineRule="exact"/>
        <w:rPr>
          <w:color w:val="auto"/>
          <w:lang w:eastAsia="zh-CN"/>
        </w:rPr>
      </w:pPr>
      <w:r>
        <w:rPr>
          <w:color w:val="auto"/>
          <w:u w:val="none" w:color="auto"/>
          <w:lang w:eastAsia="zh-CN"/>
        </w:rPr>
        <w:t xml:space="preserve">    </w:t>
      </w:r>
      <w:r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□有</w:t>
      </w:r>
      <w:r>
        <w:rPr>
          <w:color w:val="auto"/>
          <w:u w:val="none" w:color="auto"/>
          <w:lang w:eastAsia="zh-CN"/>
        </w:rPr>
        <w:t xml:space="preserve"> </w:t>
      </w:r>
      <w:r>
        <w:rPr>
          <w:color w:val="auto"/>
          <w:lang w:eastAsia="zh-CN"/>
        </w:rPr>
        <w:t xml:space="preserve">                      </w:t>
      </w:r>
      <w:r>
        <w:rPr>
          <w:rFonts w:hint="eastAsia"/>
          <w:color w:val="auto"/>
          <w:lang w:val="en-US" w:eastAsia="zh-CN"/>
        </w:rPr>
        <w:t xml:space="preserve">                   </w:t>
      </w:r>
      <w:bookmarkStart w:id="0" w:name="_GoBack"/>
      <w:bookmarkEnd w:id="0"/>
    </w:p>
    <w:p w14:paraId="5BA9C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行政执法人员：以上是本次检查（勘验）记录，核对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无误后请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签名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或者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盖章。 </w:t>
      </w:r>
    </w:p>
    <w:p w14:paraId="7B49A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被检查（勘验）人：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或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者盖章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35C64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7331F4A2">
      <w:pPr>
        <w:pStyle w:val="2"/>
        <w:spacing w:line="600" w:lineRule="exact"/>
        <w:rPr>
          <w:rFonts w:hint="eastAsia"/>
          <w:color w:val="auto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</w:t>
      </w:r>
    </w:p>
    <w:p w14:paraId="26983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01177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78EE8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3A92B4ED"/>
    <w:sectPr>
      <w:pgSz w:w="11906" w:h="16838"/>
      <w:pgMar w:top="1587" w:right="1984" w:bottom="1474" w:left="2098" w:header="851" w:footer="964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05BB"/>
    <w:multiLevelType w:val="singleLevel"/>
    <w:tmpl w:val="FFFF05BB"/>
    <w:lvl w:ilvl="0" w:tentative="0">
      <w:start w:val="4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70D04"/>
    <w:rsid w:val="64E8144B"/>
    <w:rsid w:val="6967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rFonts w:ascii="宋体" w:eastAsia="宋体" w:cs="宋体"/>
      <w:kern w:val="2"/>
      <w:sz w:val="32"/>
      <w:szCs w:val="32"/>
      <w:u w:val="single" w:color="000000"/>
      <w:lang w:val="zh-CN" w:eastAsia="zh-CN" w:bidi="zh-CN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2025-09-18T02:36:00Z</dcterms:created>
  <dc:creator>秀秀</dc:creator>
  <cp:lastModifiedBy>秀秀</cp:lastModifiedBy>
  <dcterms:modified xsi:type="dcterms:W3CDTF">2025-09-18T02:38:30Z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186679539D8F4787B2A1B8A3AA5A9733_11</vt:lpwstr>
  </property>
  <property fmtid="{D5CDD505-2E9C-101B-9397-08002B2CF9AE}" pid="4" name="KSOTemplateDocerSaveRecord">
    <vt:lpwstr>eyJoZGlkIjoiYTNkZjg1ZTU0MDcyYmJiNzdmZmQ0YWRlZGNhNTcwZTYiLCJ1c2VySWQiOiIzMDk0NDEyMDMifQ==</vt:lpwstr>
  </property>
</Properties>
</file>