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BCA" w:rsidRDefault="00AF7BCA" w:rsidP="00BE26BC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AF7BCA" w:rsidRDefault="00AF7BCA" w:rsidP="00BE26BC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AF7BCA" w:rsidRDefault="00AF7BCA" w:rsidP="00BE26BC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AF7BCA" w:rsidRPr="00AF7BCA" w:rsidRDefault="00AF7BCA" w:rsidP="00AF7BCA">
      <w:pPr>
        <w:widowControl/>
        <w:spacing w:line="560" w:lineRule="exact"/>
        <w:jc w:val="center"/>
        <w:rPr>
          <w:rFonts w:ascii="仿宋_GB2312" w:hAnsiTheme="minorEastAsia" w:cs="仿宋_GB2312" w:hint="eastAsia"/>
        </w:rPr>
      </w:pPr>
      <w:r w:rsidRPr="006C0E41">
        <w:rPr>
          <w:rFonts w:ascii="仿宋_GB2312" w:hAnsiTheme="minorEastAsia" w:cs="仿宋_GB2312" w:hint="eastAsia"/>
        </w:rPr>
        <w:t>连区文体旅〔2018〕</w:t>
      </w:r>
      <w:r>
        <w:rPr>
          <w:rFonts w:ascii="仿宋_GB2312" w:hAnsiTheme="minorEastAsia" w:cs="仿宋_GB2312" w:hint="eastAsia"/>
        </w:rPr>
        <w:t>51</w:t>
      </w:r>
      <w:r w:rsidRPr="006C0E41">
        <w:rPr>
          <w:rFonts w:ascii="仿宋_GB2312" w:hAnsiTheme="minorEastAsia" w:cs="仿宋_GB2312" w:hint="eastAsia"/>
        </w:rPr>
        <w:t>号</w:t>
      </w:r>
    </w:p>
    <w:p w:rsidR="00AF7BCA" w:rsidRDefault="00AF7BCA" w:rsidP="00BE26BC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E26BC" w:rsidRDefault="005B3C45" w:rsidP="00BE26B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BE26BC">
        <w:rPr>
          <w:rFonts w:ascii="方正小标宋简体" w:eastAsia="方正小标宋简体" w:hint="eastAsia"/>
          <w:sz w:val="44"/>
          <w:szCs w:val="44"/>
        </w:rPr>
        <w:t>关于切实做好2018年国庆期间</w:t>
      </w:r>
    </w:p>
    <w:p w:rsidR="000F1981" w:rsidRPr="00BE26BC" w:rsidRDefault="005B3C45" w:rsidP="00BE26B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BE26BC">
        <w:rPr>
          <w:rFonts w:ascii="方正小标宋简体" w:eastAsia="方正小标宋简体" w:hint="eastAsia"/>
          <w:sz w:val="44"/>
          <w:szCs w:val="44"/>
        </w:rPr>
        <w:t>旅游安全工作的通知</w:t>
      </w:r>
    </w:p>
    <w:p w:rsidR="00BE26BC" w:rsidRDefault="00BE26BC" w:rsidP="00BE26BC">
      <w:pPr>
        <w:spacing w:line="560" w:lineRule="exact"/>
      </w:pPr>
    </w:p>
    <w:p w:rsidR="005B3C45" w:rsidRDefault="005B3C45" w:rsidP="00BE26BC">
      <w:pPr>
        <w:spacing w:line="560" w:lineRule="exact"/>
      </w:pPr>
      <w:r>
        <w:rPr>
          <w:rFonts w:hint="eastAsia"/>
        </w:rPr>
        <w:t>各旅游企业：</w:t>
      </w:r>
    </w:p>
    <w:p w:rsidR="005B3C45" w:rsidRPr="00BE26BC" w:rsidRDefault="005B3C45" w:rsidP="00BE26BC">
      <w:pPr>
        <w:widowControl/>
        <w:spacing w:line="560" w:lineRule="exact"/>
        <w:ind w:firstLineChars="200" w:firstLine="640"/>
        <w:rPr>
          <w:rFonts w:ascii="仿宋_GB2312" w:hAnsi="宋体" w:cs="宋体"/>
          <w:color w:val="333333"/>
          <w:kern w:val="0"/>
        </w:rPr>
      </w:pPr>
      <w:r w:rsidRPr="00BE26BC">
        <w:rPr>
          <w:rFonts w:ascii="仿宋_GB2312" w:hAnsi="宋体" w:cs="宋体" w:hint="eastAsia"/>
          <w:color w:val="333333"/>
          <w:kern w:val="0"/>
        </w:rPr>
        <w:t>“国庆”长假即将到来，为确保假日期间全</w:t>
      </w:r>
      <w:r w:rsidR="007267AE" w:rsidRPr="00BE26BC">
        <w:rPr>
          <w:rFonts w:ascii="仿宋_GB2312" w:hAnsi="宋体" w:cs="宋体" w:hint="eastAsia"/>
          <w:color w:val="333333"/>
          <w:kern w:val="0"/>
        </w:rPr>
        <w:t>区</w:t>
      </w:r>
      <w:r w:rsidRPr="00BE26BC">
        <w:rPr>
          <w:rFonts w:ascii="仿宋_GB2312" w:hAnsi="宋体" w:cs="宋体" w:hint="eastAsia"/>
          <w:color w:val="333333"/>
          <w:kern w:val="0"/>
        </w:rPr>
        <w:t>旅游行业的安全与稳定，营造安全、欢乐、祥和的节日氛围，有效预防旅游安全事故的发生。根据</w:t>
      </w:r>
      <w:r w:rsidR="00C62E3D" w:rsidRPr="00BE26BC">
        <w:rPr>
          <w:rFonts w:ascii="仿宋_GB2312" w:hAnsi="宋体" w:cs="宋体" w:hint="eastAsia"/>
          <w:color w:val="333333"/>
          <w:kern w:val="0"/>
        </w:rPr>
        <w:t>省市旅游局</w:t>
      </w:r>
      <w:r w:rsidRPr="00BE26BC">
        <w:rPr>
          <w:rFonts w:ascii="仿宋_GB2312" w:hAnsi="宋体" w:cs="宋体" w:hint="eastAsia"/>
          <w:color w:val="333333"/>
          <w:kern w:val="0"/>
        </w:rPr>
        <w:t>要求，现</w:t>
      </w:r>
      <w:r w:rsidR="00E912F8" w:rsidRPr="00BE26BC">
        <w:rPr>
          <w:rFonts w:ascii="仿宋_GB2312" w:hAnsi="宋体" w:cs="宋体" w:hint="eastAsia"/>
          <w:color w:val="333333"/>
          <w:kern w:val="0"/>
        </w:rPr>
        <w:t>将</w:t>
      </w:r>
      <w:r w:rsidRPr="00BE26BC">
        <w:rPr>
          <w:rFonts w:ascii="仿宋_GB2312" w:hAnsi="宋体" w:cs="宋体" w:hint="eastAsia"/>
          <w:color w:val="333333"/>
          <w:kern w:val="0"/>
        </w:rPr>
        <w:t>有关事项通知如下：</w:t>
      </w:r>
    </w:p>
    <w:p w:rsidR="00E912F8" w:rsidRPr="00BE26BC" w:rsidRDefault="00E912F8" w:rsidP="00BE26BC">
      <w:pPr>
        <w:widowControl/>
        <w:spacing w:line="560" w:lineRule="exact"/>
        <w:ind w:firstLineChars="200" w:firstLine="640"/>
        <w:rPr>
          <w:rFonts w:ascii="黑体" w:eastAsia="黑体" w:hAnsi="宋体" w:cs="宋体"/>
          <w:color w:val="333333"/>
          <w:kern w:val="0"/>
        </w:rPr>
      </w:pPr>
      <w:r w:rsidRPr="00BE26BC">
        <w:rPr>
          <w:rFonts w:ascii="黑体" w:eastAsia="黑体" w:hAnsi="宋体" w:cs="宋体" w:hint="eastAsia"/>
          <w:color w:val="333333"/>
          <w:kern w:val="0"/>
        </w:rPr>
        <w:t>一、加强领导，</w:t>
      </w:r>
      <w:r w:rsidR="00BE26BC">
        <w:rPr>
          <w:rFonts w:ascii="黑体" w:eastAsia="黑体" w:hAnsi="宋体" w:cs="宋体" w:hint="eastAsia"/>
          <w:color w:val="333333"/>
          <w:kern w:val="0"/>
        </w:rPr>
        <w:t>切实</w:t>
      </w:r>
      <w:r w:rsidR="005B3C45" w:rsidRPr="00BE26BC">
        <w:rPr>
          <w:rFonts w:ascii="黑体" w:eastAsia="黑体" w:hAnsi="宋体" w:cs="宋体" w:hint="eastAsia"/>
          <w:color w:val="333333"/>
          <w:kern w:val="0"/>
        </w:rPr>
        <w:t>提高旅游安全工作重要性的认识</w:t>
      </w:r>
    </w:p>
    <w:p w:rsidR="00E912F8" w:rsidRPr="00BE26BC" w:rsidRDefault="00E912F8" w:rsidP="00BE26BC">
      <w:pPr>
        <w:spacing w:line="560" w:lineRule="exact"/>
        <w:ind w:firstLineChars="200" w:firstLine="640"/>
        <w:rPr>
          <w:rFonts w:ascii="仿宋_GB2312"/>
        </w:rPr>
      </w:pPr>
      <w:r w:rsidRPr="00BE26BC">
        <w:rPr>
          <w:rFonts w:ascii="仿宋_GB2312" w:hint="eastAsia"/>
        </w:rPr>
        <w:t>国庆节放假时间长，</w:t>
      </w:r>
      <w:r w:rsidR="00064072">
        <w:rPr>
          <w:rFonts w:ascii="仿宋_GB2312" w:hint="eastAsia"/>
        </w:rPr>
        <w:t>游客量大</w:t>
      </w:r>
      <w:r w:rsidRPr="00BE26BC">
        <w:rPr>
          <w:rFonts w:ascii="仿宋_GB2312" w:hint="eastAsia"/>
        </w:rPr>
        <w:t>，做好此次假日期间旅游安全保障工作任务艰巨意义重大。各旅游企业要牢固树立“没有安全就没有旅游”和“安全发展、和谐发展”的理念，充分认识做好国庆期间旅游安全保障工作的重要意义。要</w:t>
      </w:r>
      <w:r w:rsidR="007B448D" w:rsidRPr="00BE26BC">
        <w:rPr>
          <w:rFonts w:ascii="仿宋_GB2312" w:hint="eastAsia"/>
          <w:kern w:val="0"/>
        </w:rPr>
        <w:t>坚持“红线”意识和底线思维，坚持问题导向</w:t>
      </w:r>
      <w:r w:rsidRPr="00BE26BC">
        <w:rPr>
          <w:rFonts w:ascii="仿宋_GB2312" w:hint="eastAsia"/>
        </w:rPr>
        <w:t>，通过认真研究旅游安全工作的薄弱环节和存在的问题，全面部署、认真落实国庆期间的旅游安全保障工作，确保全</w:t>
      </w:r>
      <w:r w:rsidR="007B448D" w:rsidRPr="00BE26BC">
        <w:rPr>
          <w:rFonts w:ascii="仿宋_GB2312" w:hint="eastAsia"/>
        </w:rPr>
        <w:t>区</w:t>
      </w:r>
      <w:r w:rsidRPr="00BE26BC">
        <w:rPr>
          <w:rFonts w:ascii="仿宋_GB2312" w:hint="eastAsia"/>
        </w:rPr>
        <w:t>旅游安全形势平稳有序。各旅游企业主要领导要进一步增强政治敏锐性和旅游安全责任意识，切实履行旅游安全企业法人负责制，</w:t>
      </w:r>
      <w:r w:rsidR="007B448D" w:rsidRPr="00BE26BC">
        <w:rPr>
          <w:rFonts w:ascii="仿宋_GB2312" w:hint="eastAsia"/>
        </w:rPr>
        <w:t>带头认真研究部署国庆期间旅游安全工作，</w:t>
      </w:r>
      <w:r w:rsidR="007B448D" w:rsidRPr="00BE26BC">
        <w:rPr>
          <w:rFonts w:ascii="仿宋_GB2312" w:hint="eastAsia"/>
          <w:kern w:val="0"/>
        </w:rPr>
        <w:t>建立横向到边、纵向</w:t>
      </w:r>
      <w:r w:rsidR="007B448D" w:rsidRPr="00BE26BC">
        <w:rPr>
          <w:rFonts w:ascii="仿宋_GB2312" w:hint="eastAsia"/>
          <w:kern w:val="0"/>
        </w:rPr>
        <w:lastRenderedPageBreak/>
        <w:t>到底、职责明晰的安全责任体系，实现无缝链接，</w:t>
      </w:r>
      <w:r w:rsidRPr="00BE26BC">
        <w:rPr>
          <w:rFonts w:ascii="仿宋_GB2312" w:hint="eastAsia"/>
        </w:rPr>
        <w:t>抓细抓实抓好本单位旅游安全工作，杜绝旅游责任事故发生</w:t>
      </w:r>
      <w:r w:rsidR="007B448D" w:rsidRPr="00BE26BC">
        <w:rPr>
          <w:rFonts w:ascii="仿宋_GB2312" w:hint="eastAsia"/>
        </w:rPr>
        <w:t>。</w:t>
      </w:r>
    </w:p>
    <w:p w:rsidR="007B448D" w:rsidRPr="00BE26BC" w:rsidRDefault="007B448D" w:rsidP="00BE26BC">
      <w:pPr>
        <w:widowControl/>
        <w:spacing w:line="560" w:lineRule="exact"/>
        <w:ind w:firstLineChars="200" w:firstLine="640"/>
        <w:rPr>
          <w:rFonts w:ascii="黑体" w:eastAsia="黑体" w:hAnsi="宋体" w:cs="宋体"/>
          <w:color w:val="333333"/>
          <w:kern w:val="0"/>
        </w:rPr>
      </w:pPr>
      <w:r w:rsidRPr="00BE26BC">
        <w:rPr>
          <w:rFonts w:ascii="黑体" w:eastAsia="黑体" w:hAnsi="宋体" w:cs="宋体" w:hint="eastAsia"/>
          <w:color w:val="333333"/>
          <w:kern w:val="0"/>
        </w:rPr>
        <w:t>二、抓紧落实，认真开展国庆前旅游安全自</w:t>
      </w:r>
      <w:proofErr w:type="gramStart"/>
      <w:r w:rsidRPr="00BE26BC">
        <w:rPr>
          <w:rFonts w:ascii="黑体" w:eastAsia="黑体" w:hAnsi="宋体" w:cs="宋体" w:hint="eastAsia"/>
          <w:color w:val="333333"/>
          <w:kern w:val="0"/>
        </w:rPr>
        <w:t>査</w:t>
      </w:r>
      <w:proofErr w:type="gramEnd"/>
      <w:r w:rsidRPr="00BE26BC">
        <w:rPr>
          <w:rFonts w:ascii="黑体" w:eastAsia="黑体" w:hAnsi="宋体" w:cs="宋体" w:hint="eastAsia"/>
          <w:color w:val="333333"/>
          <w:kern w:val="0"/>
        </w:rPr>
        <w:t>工作</w:t>
      </w:r>
    </w:p>
    <w:p w:rsidR="007B448D" w:rsidRPr="00BE26BC" w:rsidRDefault="007B448D" w:rsidP="00BE26BC">
      <w:pPr>
        <w:spacing w:line="560" w:lineRule="exact"/>
        <w:ind w:firstLineChars="200" w:firstLine="640"/>
        <w:rPr>
          <w:rFonts w:ascii="仿宋_GB2312"/>
        </w:rPr>
      </w:pPr>
      <w:r w:rsidRPr="00BE26BC">
        <w:rPr>
          <w:rFonts w:ascii="仿宋_GB2312" w:hint="eastAsia"/>
        </w:rPr>
        <w:t>各旅游企业接通知后要结合旅游行业实际，立即开展工作部署和落实实施，力戒形式主义，严格按照本《通知》要求，认真全面开展一次自查，重点检查旅游安全工作中存在的难点、盲区</w:t>
      </w:r>
      <w:r w:rsidR="00D3136E" w:rsidRPr="00BE26BC">
        <w:rPr>
          <w:rFonts w:ascii="仿宋_GB2312" w:hint="eastAsia"/>
        </w:rPr>
        <w:t>。要对检查中发</w:t>
      </w:r>
      <w:r w:rsidRPr="00BE26BC">
        <w:rPr>
          <w:rFonts w:ascii="仿宋_GB2312" w:hint="eastAsia"/>
        </w:rPr>
        <w:t>现的事故隐患和问题根据不同情况采取有效措施进行整改，确保不发生旅游安全事故。对此次自查活动开展不力的旅游企业将进行通报，对因检查工作不落实、整改措施不到位而发生的旅游事故单位进行严肃责任追究。具体要求如下：</w:t>
      </w:r>
    </w:p>
    <w:p w:rsidR="007B448D" w:rsidRPr="00BE26BC" w:rsidRDefault="007B448D" w:rsidP="00BE26BC">
      <w:pPr>
        <w:spacing w:line="560" w:lineRule="exact"/>
        <w:ind w:firstLineChars="200" w:firstLine="640"/>
        <w:rPr>
          <w:rFonts w:ascii="仿宋_GB2312"/>
        </w:rPr>
      </w:pPr>
      <w:r w:rsidRPr="00BE26BC">
        <w:rPr>
          <w:rFonts w:ascii="仿宋_GB2312" w:hint="eastAsia"/>
        </w:rPr>
        <w:t>（一）各旅行社严禁租用不具备运营资格的运输工具非法运载游客，严禁旅游车船超速、超载、超限运载游客。出境游组团旅行社要加强出旅游安全防范，引导出境旅游游客安全旅游。旅行社组织任何旅游节庆活动必须按照“谁主管、谁负责，谁主办、谁负责，谁审批、谁负责”的原则，做好人群疏散方案和突发事件应急预案的制订和落实，切实把安全保卫责任落到实处。</w:t>
      </w:r>
    </w:p>
    <w:p w:rsidR="007B448D" w:rsidRPr="00BE26BC" w:rsidRDefault="007B448D" w:rsidP="00BE26BC">
      <w:pPr>
        <w:spacing w:line="560" w:lineRule="exact"/>
        <w:ind w:firstLineChars="200" w:firstLine="640"/>
        <w:rPr>
          <w:rFonts w:ascii="仿宋_GB2312"/>
        </w:rPr>
      </w:pPr>
      <w:r w:rsidRPr="00BE26BC">
        <w:rPr>
          <w:rFonts w:ascii="仿宋_GB2312" w:hint="eastAsia"/>
        </w:rPr>
        <w:t>（二）星级饭店要确保通道、安全出口畅通，消防设备设施齐全完好；老化电器、电线要及时进行改造</w:t>
      </w:r>
      <w:r w:rsidR="00064072">
        <w:rPr>
          <w:rFonts w:ascii="仿宋_GB2312" w:hint="eastAsia"/>
        </w:rPr>
        <w:t>更新</w:t>
      </w:r>
      <w:r w:rsidRPr="00BE26BC">
        <w:rPr>
          <w:rFonts w:ascii="仿宋_GB2312" w:hint="eastAsia"/>
        </w:rPr>
        <w:t>，确保用电安全；食品加工场所要保持清洁、卫生。饭店所有者、经营者要切实提高认识，扎扎实实落实消防安全</w:t>
      </w:r>
      <w:r w:rsidR="00D3136E" w:rsidRPr="00BE26BC">
        <w:rPr>
          <w:rFonts w:ascii="仿宋_GB2312" w:hAnsi="宋体" w:cs="宋体" w:hint="eastAsia"/>
        </w:rPr>
        <w:t>责</w:t>
      </w:r>
      <w:r w:rsidRPr="00BE26BC">
        <w:rPr>
          <w:rFonts w:ascii="仿宋_GB2312" w:hAnsi="仿宋_GB2312" w:cs="仿宋_GB2312" w:hint="eastAsia"/>
        </w:rPr>
        <w:t>任，完善消防安全应急预案，对酒店文化娱乐场所</w:t>
      </w:r>
      <w:r w:rsidRPr="00BE26BC">
        <w:rPr>
          <w:rFonts w:ascii="仿宋_GB2312" w:hint="eastAsia"/>
        </w:rPr>
        <w:t>要进行全面的安全隐患排查，确保饭店不发生火灾事故。</w:t>
      </w:r>
    </w:p>
    <w:p w:rsidR="007B448D" w:rsidRPr="00BE26BC" w:rsidRDefault="0004633E" w:rsidP="00BE26BC">
      <w:pPr>
        <w:spacing w:line="560" w:lineRule="exact"/>
        <w:ind w:firstLineChars="200" w:firstLine="640"/>
        <w:rPr>
          <w:rFonts w:ascii="仿宋_GB2312"/>
        </w:rPr>
      </w:pPr>
      <w:r w:rsidRPr="00BE26BC">
        <w:rPr>
          <w:rFonts w:ascii="仿宋_GB2312" w:hint="eastAsia"/>
        </w:rPr>
        <w:lastRenderedPageBreak/>
        <w:t>（</w:t>
      </w:r>
      <w:r w:rsidR="00064072">
        <w:rPr>
          <w:rFonts w:ascii="仿宋_GB2312" w:hint="eastAsia"/>
        </w:rPr>
        <w:t>三）各旅游景区和重点旅游场所要密切配合相关职能部门认真做好对</w:t>
      </w:r>
      <w:r w:rsidR="007B448D" w:rsidRPr="00BE26BC">
        <w:rPr>
          <w:rFonts w:ascii="仿宋_GB2312" w:hint="eastAsia"/>
        </w:rPr>
        <w:t>游乐设施</w:t>
      </w:r>
      <w:r w:rsidRPr="00BE26BC">
        <w:rPr>
          <w:rFonts w:ascii="仿宋_GB2312" w:hint="eastAsia"/>
        </w:rPr>
        <w:t>、</w:t>
      </w:r>
      <w:r w:rsidRPr="00BE26BC">
        <w:rPr>
          <w:rFonts w:ascii="仿宋_GB2312" w:hAnsi="宋体" w:cs="宋体" w:hint="eastAsia"/>
          <w:color w:val="333333"/>
          <w:kern w:val="0"/>
        </w:rPr>
        <w:t>电梯、景区交通工具等特种设备</w:t>
      </w:r>
      <w:r w:rsidR="007B448D" w:rsidRPr="00BE26BC">
        <w:rPr>
          <w:rFonts w:ascii="仿宋_GB2312" w:hint="eastAsia"/>
        </w:rPr>
        <w:t>的安全检查，做到达不到安全要求的旅游设施</w:t>
      </w:r>
      <w:r w:rsidR="00064072">
        <w:rPr>
          <w:rFonts w:ascii="仿宋_GB2312" w:hint="eastAsia"/>
        </w:rPr>
        <w:t>一</w:t>
      </w:r>
      <w:r w:rsidR="007B448D" w:rsidRPr="00BE26BC">
        <w:rPr>
          <w:rFonts w:ascii="仿宋_GB2312" w:hint="eastAsia"/>
        </w:rPr>
        <w:t>律停止运营使用。要加强对重点旅游景区天气情况、游客流量的监控要按照接待容量，控制高峰时段游客数量，合理</w:t>
      </w:r>
      <w:r w:rsidR="00064072">
        <w:rPr>
          <w:rFonts w:ascii="仿宋_GB2312" w:hint="eastAsia"/>
        </w:rPr>
        <w:t>疏</w:t>
      </w:r>
      <w:r w:rsidR="007B448D" w:rsidRPr="00BE26BC">
        <w:rPr>
          <w:rFonts w:ascii="仿宋_GB2312" w:hint="eastAsia"/>
        </w:rPr>
        <w:t>导游客，严防拥</w:t>
      </w:r>
      <w:r w:rsidR="00064072">
        <w:rPr>
          <w:rFonts w:ascii="仿宋_GB2312" w:hint="eastAsia"/>
        </w:rPr>
        <w:t>堵，</w:t>
      </w:r>
      <w:r w:rsidR="007B448D" w:rsidRPr="00BE26BC">
        <w:rPr>
          <w:rFonts w:ascii="仿宋_GB2312" w:hint="eastAsia"/>
        </w:rPr>
        <w:t>有关单位要及时落实安全保障措施，确保万无一失。</w:t>
      </w:r>
    </w:p>
    <w:p w:rsidR="00593D31" w:rsidRDefault="00593D31" w:rsidP="00BE26BC">
      <w:pPr>
        <w:spacing w:line="560" w:lineRule="exact"/>
        <w:ind w:firstLineChars="200" w:firstLine="640"/>
        <w:rPr>
          <w:rFonts w:ascii="仿宋_GB2312"/>
        </w:rPr>
      </w:pPr>
      <w:r>
        <w:rPr>
          <w:rFonts w:ascii="仿宋_GB2312" w:hint="eastAsia"/>
        </w:rPr>
        <w:t>（四）强化食品安全专项管理。各旅游企业要强化旅游食品安全工作责任意识，明晰不同岗位食品安全责任内容，企业主要负责人要灵活掌握食品安全知识，提高管理能力。旅游饭店要规范原料采购行为，落实索证索票制度，实现原料来源有保障、可追溯</w:t>
      </w:r>
      <w:r w:rsidR="00064072">
        <w:rPr>
          <w:rFonts w:ascii="仿宋_GB2312" w:hint="eastAsia"/>
        </w:rPr>
        <w:t>，旅游团队用餐要留样备查，做到食品安全有证可查</w:t>
      </w:r>
      <w:r>
        <w:rPr>
          <w:rFonts w:ascii="仿宋_GB2312" w:hint="eastAsia"/>
        </w:rPr>
        <w:t>。强化对各项大型旅游活动食品卫生的管控，坚决遏制肠道传染病、食物中毒及食源性疾患事故的发生。</w:t>
      </w:r>
    </w:p>
    <w:p w:rsidR="007B448D" w:rsidRPr="00BE26BC" w:rsidRDefault="007B448D" w:rsidP="00BE26BC">
      <w:pPr>
        <w:spacing w:line="560" w:lineRule="exact"/>
        <w:ind w:firstLineChars="200" w:firstLine="640"/>
        <w:rPr>
          <w:rFonts w:ascii="仿宋_GB2312"/>
        </w:rPr>
      </w:pPr>
      <w:r w:rsidRPr="00BE26BC">
        <w:rPr>
          <w:rFonts w:ascii="仿宋_GB2312" w:hint="eastAsia"/>
        </w:rPr>
        <w:t>（</w:t>
      </w:r>
      <w:r w:rsidR="00593D31">
        <w:rPr>
          <w:rFonts w:ascii="仿宋_GB2312" w:hint="eastAsia"/>
        </w:rPr>
        <w:t>五</w:t>
      </w:r>
      <w:r w:rsidRPr="00BE26BC">
        <w:rPr>
          <w:rFonts w:ascii="仿宋_GB2312" w:hint="eastAsia"/>
        </w:rPr>
        <w:t>）各旅游企业要做好</w:t>
      </w:r>
      <w:r w:rsidR="00D3136E" w:rsidRPr="00BE26BC">
        <w:rPr>
          <w:rFonts w:ascii="仿宋_GB2312" w:hint="eastAsia"/>
        </w:rPr>
        <w:t>安全宣传</w:t>
      </w:r>
      <w:r w:rsidRPr="00BE26BC">
        <w:rPr>
          <w:rFonts w:ascii="仿宋_GB2312" w:hint="eastAsia"/>
        </w:rPr>
        <w:t>工作。</w:t>
      </w:r>
      <w:r w:rsidR="00D3136E" w:rsidRPr="00BE26BC">
        <w:rPr>
          <w:rFonts w:ascii="仿宋_GB2312" w:hint="eastAsia"/>
        </w:rPr>
        <w:t>加强推</w:t>
      </w:r>
      <w:r w:rsidRPr="00BE26BC">
        <w:rPr>
          <w:rFonts w:ascii="仿宋_GB2312" w:hint="eastAsia"/>
        </w:rPr>
        <w:t>广宣传，</w:t>
      </w:r>
      <w:r w:rsidR="00D3136E" w:rsidRPr="00BE26BC">
        <w:rPr>
          <w:rFonts w:ascii="仿宋_GB2312" w:hint="eastAsia"/>
        </w:rPr>
        <w:t>提</w:t>
      </w:r>
      <w:r w:rsidRPr="00BE26BC">
        <w:rPr>
          <w:rFonts w:ascii="仿宋_GB2312" w:hint="eastAsia"/>
        </w:rPr>
        <w:t>高全社会</w:t>
      </w:r>
      <w:proofErr w:type="gramStart"/>
      <w:r w:rsidRPr="00BE26BC">
        <w:rPr>
          <w:rFonts w:ascii="仿宋_GB2312" w:hint="eastAsia"/>
        </w:rPr>
        <w:t>游安全</w:t>
      </w:r>
      <w:proofErr w:type="gramEnd"/>
      <w:r w:rsidRPr="00BE26BC">
        <w:rPr>
          <w:rFonts w:ascii="仿宋_GB2312" w:hint="eastAsia"/>
        </w:rPr>
        <w:t>意识</w:t>
      </w:r>
      <w:r w:rsidR="00D3136E" w:rsidRPr="00BE26BC">
        <w:rPr>
          <w:rFonts w:ascii="仿宋_GB2312" w:hint="eastAsia"/>
        </w:rPr>
        <w:t>。各</w:t>
      </w:r>
      <w:r w:rsidRPr="00BE26BC">
        <w:rPr>
          <w:rFonts w:ascii="仿宋_GB2312" w:hint="eastAsia"/>
        </w:rPr>
        <w:t>企业要利用各种</w:t>
      </w:r>
      <w:r w:rsidR="00D3136E" w:rsidRPr="00BE26BC">
        <w:rPr>
          <w:rFonts w:ascii="仿宋_GB2312" w:hint="eastAsia"/>
        </w:rPr>
        <w:t>形式宣</w:t>
      </w:r>
      <w:r w:rsidRPr="00BE26BC">
        <w:rPr>
          <w:rFonts w:ascii="仿宋_GB2312" w:hint="eastAsia"/>
        </w:rPr>
        <w:t>传旅游安全知识和安全游览常识，努力营造“遵章守法，关爱生命，安全旅游”的良好</w:t>
      </w:r>
      <w:r w:rsidR="000B4CC2">
        <w:rPr>
          <w:rFonts w:ascii="仿宋_GB2312" w:eastAsia="宋体" w:hAnsi="宋体" w:cs="宋体" w:hint="eastAsia"/>
        </w:rPr>
        <w:t>氛</w:t>
      </w:r>
      <w:r w:rsidRPr="00BE26BC">
        <w:rPr>
          <w:rFonts w:ascii="仿宋_GB2312" w:hAnsi="仿宋_GB2312" w:cs="仿宋_GB2312" w:hint="eastAsia"/>
        </w:rPr>
        <w:t>围。要加强对旅游从业人员和游客的安全宣传教</w:t>
      </w:r>
      <w:r w:rsidRPr="00BE26BC">
        <w:rPr>
          <w:rFonts w:ascii="仿宋_GB2312" w:hint="eastAsia"/>
        </w:rPr>
        <w:t>意识。要加大对游客自防、自救、互救及逃生等安全防范知识的宣传</w:t>
      </w:r>
      <w:r w:rsidR="00D3136E" w:rsidRPr="00BE26BC">
        <w:rPr>
          <w:rFonts w:ascii="仿宋_GB2312" w:hint="eastAsia"/>
        </w:rPr>
        <w:t>，</w:t>
      </w:r>
      <w:r w:rsidRPr="00BE26BC">
        <w:rPr>
          <w:rFonts w:ascii="仿宋_GB2312" w:hint="eastAsia"/>
        </w:rPr>
        <w:t>提高游客自我防范和安全意识，增强自防自救和互助互救的保护能力。</w:t>
      </w:r>
    </w:p>
    <w:p w:rsidR="0004633E" w:rsidRPr="00BE26BC" w:rsidRDefault="0004633E" w:rsidP="00BE26BC">
      <w:pPr>
        <w:widowControl/>
        <w:spacing w:line="560" w:lineRule="exact"/>
        <w:ind w:firstLineChars="200" w:firstLine="640"/>
        <w:rPr>
          <w:rFonts w:ascii="黑体" w:eastAsia="黑体" w:hAnsi="宋体" w:cs="宋体"/>
          <w:color w:val="333333"/>
          <w:kern w:val="0"/>
        </w:rPr>
      </w:pPr>
      <w:r w:rsidRPr="00BE26BC">
        <w:rPr>
          <w:rFonts w:ascii="黑体" w:eastAsia="黑体" w:hAnsi="宋体" w:cs="宋体" w:hint="eastAsia"/>
          <w:color w:val="333333"/>
          <w:kern w:val="0"/>
        </w:rPr>
        <w:t>三、加强应急，着力提高旅游安全应急处置能力</w:t>
      </w:r>
    </w:p>
    <w:p w:rsidR="0004633E" w:rsidRPr="00BE26BC" w:rsidRDefault="0004633E" w:rsidP="00BE26BC">
      <w:pPr>
        <w:spacing w:line="560" w:lineRule="exact"/>
        <w:ind w:firstLineChars="200" w:firstLine="640"/>
        <w:rPr>
          <w:rFonts w:ascii="仿宋_GB2312"/>
        </w:rPr>
      </w:pPr>
      <w:r w:rsidRPr="00BE26BC">
        <w:rPr>
          <w:rFonts w:ascii="仿宋_GB2312" w:hint="eastAsia"/>
        </w:rPr>
        <w:t>各旅游企业要高度重视国庆黄金周期间的值班工作，要落实领导</w:t>
      </w:r>
      <w:r w:rsidRPr="00BE26BC">
        <w:rPr>
          <w:rFonts w:ascii="仿宋_GB2312" w:hAnsi="宋体" w:cs="宋体" w:hint="eastAsia"/>
        </w:rPr>
        <w:t>带</w:t>
      </w:r>
      <w:r w:rsidRPr="00BE26BC">
        <w:rPr>
          <w:rFonts w:ascii="仿宋_GB2312" w:hAnsi="仿宋_GB2312" w:cs="仿宋_GB2312" w:hint="eastAsia"/>
        </w:rPr>
        <w:t>班制度，加强值班</w:t>
      </w:r>
      <w:r w:rsidR="0028001C">
        <w:rPr>
          <w:rFonts w:ascii="仿宋_GB2312" w:hAnsi="仿宋_GB2312" w:cs="仿宋_GB2312" w:hint="eastAsia"/>
        </w:rPr>
        <w:t>和</w:t>
      </w:r>
      <w:r w:rsidRPr="00BE26BC">
        <w:rPr>
          <w:rFonts w:ascii="仿宋_GB2312" w:hAnsi="仿宋_GB2312" w:cs="仿宋_GB2312" w:hint="eastAsia"/>
        </w:rPr>
        <w:t>旅游安全巡查。要强化应急准备，</w:t>
      </w:r>
      <w:r w:rsidRPr="00BE26BC">
        <w:rPr>
          <w:rFonts w:ascii="仿宋_GB2312" w:hAnsi="宋体" w:cs="宋体" w:hint="eastAsia"/>
          <w:color w:val="333333"/>
          <w:kern w:val="0"/>
        </w:rPr>
        <w:t>制定和完善安全应急预案，形成相互衔接、上下贯通</w:t>
      </w:r>
      <w:r w:rsidRPr="00BE26BC">
        <w:rPr>
          <w:rFonts w:ascii="仿宋_GB2312" w:hAnsi="宋体" w:cs="宋体" w:hint="eastAsia"/>
          <w:color w:val="333333"/>
          <w:kern w:val="0"/>
        </w:rPr>
        <w:lastRenderedPageBreak/>
        <w:t>的旅游安全应急预案体系。开展有针对性的旅游安全应急演练，</w:t>
      </w:r>
      <w:r w:rsidRPr="00BE26BC">
        <w:rPr>
          <w:rFonts w:ascii="仿宋_GB2312" w:hAnsi="仿宋_GB2312" w:cs="仿宋_GB2312" w:hint="eastAsia"/>
        </w:rPr>
        <w:t>切</w:t>
      </w:r>
      <w:r w:rsidRPr="00BE26BC">
        <w:rPr>
          <w:rFonts w:ascii="仿宋_GB2312" w:hint="eastAsia"/>
        </w:rPr>
        <w:t>实做到遇有突发事件，及时启动应急预案，进行妥善处理。要保持信息畅通和情况上报，发生的各种旅突发事件和异常情况要及时妥善处理，并按要求及时、如实上报。各旅游企业国庆旅游安全自查工作情况和国庆期间</w:t>
      </w:r>
      <w:proofErr w:type="gramStart"/>
      <w:r w:rsidRPr="00BE26BC">
        <w:rPr>
          <w:rFonts w:ascii="仿宋_GB2312" w:hint="eastAsia"/>
        </w:rPr>
        <w:t>值班表请于</w:t>
      </w:r>
      <w:proofErr w:type="gramEnd"/>
      <w:r w:rsidRPr="00BE26BC">
        <w:rPr>
          <w:rFonts w:ascii="仿宋_GB2312" w:hint="eastAsia"/>
        </w:rPr>
        <w:t>9月30日前报区文化体育旅游局。联系人：金剑、魏翠翠，联系电话：81888121，</w:t>
      </w:r>
      <w:r w:rsidR="00BE26BC">
        <w:rPr>
          <w:rFonts w:ascii="仿宋_GB2312" w:hint="eastAsia"/>
        </w:rPr>
        <w:t>81888044</w:t>
      </w:r>
      <w:r w:rsidRPr="00BE26BC">
        <w:rPr>
          <w:rFonts w:ascii="仿宋_GB2312" w:hint="eastAsia"/>
        </w:rPr>
        <w:t>邮箱：</w:t>
      </w:r>
      <w:hyperlink r:id="rId8" w:history="1">
        <w:r w:rsidR="00BE26BC" w:rsidRPr="0091046B">
          <w:rPr>
            <w:rStyle w:val="a3"/>
            <w:rFonts w:ascii="仿宋_GB2312" w:hint="eastAsia"/>
          </w:rPr>
          <w:t>lyqwhj2007@163.com</w:t>
        </w:r>
      </w:hyperlink>
      <w:r w:rsidR="00BE26BC">
        <w:rPr>
          <w:rFonts w:ascii="仿宋_GB2312" w:hint="eastAsia"/>
        </w:rPr>
        <w:t>。</w:t>
      </w:r>
    </w:p>
    <w:p w:rsidR="005B3C45" w:rsidRDefault="005B3C45" w:rsidP="00BE26BC">
      <w:pPr>
        <w:spacing w:line="560" w:lineRule="exact"/>
        <w:ind w:firstLineChars="200" w:firstLine="640"/>
        <w:rPr>
          <w:rFonts w:ascii="仿宋_GB2312"/>
          <w:kern w:val="0"/>
        </w:rPr>
      </w:pPr>
    </w:p>
    <w:p w:rsidR="00C34B61" w:rsidRDefault="00C34B61" w:rsidP="00BE26BC">
      <w:pPr>
        <w:spacing w:line="560" w:lineRule="exact"/>
        <w:ind w:firstLineChars="200" w:firstLine="640"/>
        <w:rPr>
          <w:rFonts w:ascii="仿宋_GB2312"/>
          <w:kern w:val="0"/>
        </w:rPr>
      </w:pPr>
    </w:p>
    <w:p w:rsidR="00C34B61" w:rsidRDefault="00C34B61" w:rsidP="00C34B61">
      <w:pPr>
        <w:spacing w:line="560" w:lineRule="exact"/>
        <w:ind w:firstLineChars="200" w:firstLine="640"/>
        <w:jc w:val="right"/>
        <w:rPr>
          <w:rFonts w:ascii="仿宋_GB2312"/>
          <w:kern w:val="0"/>
        </w:rPr>
      </w:pPr>
      <w:r>
        <w:rPr>
          <w:rFonts w:ascii="仿宋_GB2312" w:hint="eastAsia"/>
          <w:kern w:val="0"/>
        </w:rPr>
        <w:t>连云区文化体育旅游局</w:t>
      </w:r>
    </w:p>
    <w:p w:rsidR="00C34B61" w:rsidRPr="00BE26BC" w:rsidRDefault="00C34B61" w:rsidP="00C34B61">
      <w:pPr>
        <w:wordWrap w:val="0"/>
        <w:spacing w:line="560" w:lineRule="exact"/>
        <w:ind w:firstLineChars="200" w:firstLine="640"/>
        <w:jc w:val="right"/>
        <w:rPr>
          <w:rFonts w:ascii="仿宋_GB2312"/>
          <w:kern w:val="0"/>
        </w:rPr>
      </w:pPr>
      <w:r>
        <w:rPr>
          <w:rFonts w:ascii="仿宋_GB2312" w:hint="eastAsia"/>
          <w:kern w:val="0"/>
        </w:rPr>
        <w:t xml:space="preserve">2018年9月28日  </w:t>
      </w:r>
    </w:p>
    <w:p w:rsidR="00FB1BDF" w:rsidRDefault="00FB1BDF" w:rsidP="00FB1BDF"/>
    <w:sectPr w:rsidR="00FB1BDF" w:rsidSect="001602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EF7" w:rsidRDefault="005D0EF7" w:rsidP="00AF7BCA">
      <w:r>
        <w:separator/>
      </w:r>
    </w:p>
  </w:endnote>
  <w:endnote w:type="continuationSeparator" w:id="0">
    <w:p w:rsidR="005D0EF7" w:rsidRDefault="005D0EF7" w:rsidP="00AF7B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EF7" w:rsidRDefault="005D0EF7" w:rsidP="00AF7BCA">
      <w:r>
        <w:separator/>
      </w:r>
    </w:p>
  </w:footnote>
  <w:footnote w:type="continuationSeparator" w:id="0">
    <w:p w:rsidR="005D0EF7" w:rsidRDefault="005D0EF7" w:rsidP="00AF7B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23E70"/>
    <w:multiLevelType w:val="hybridMultilevel"/>
    <w:tmpl w:val="81306CC4"/>
    <w:lvl w:ilvl="0" w:tplc="6504C6BA">
      <w:start w:val="1"/>
      <w:numFmt w:val="japaneseCounting"/>
      <w:lvlText w:val="%1、"/>
      <w:lvlJc w:val="left"/>
      <w:pPr>
        <w:ind w:left="112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3C45"/>
    <w:rsid w:val="0004633E"/>
    <w:rsid w:val="00064072"/>
    <w:rsid w:val="00092EA6"/>
    <w:rsid w:val="000B4CC2"/>
    <w:rsid w:val="00132649"/>
    <w:rsid w:val="001602A7"/>
    <w:rsid w:val="0028001C"/>
    <w:rsid w:val="00593D31"/>
    <w:rsid w:val="005B3C45"/>
    <w:rsid w:val="005D0EF7"/>
    <w:rsid w:val="006A0030"/>
    <w:rsid w:val="007267AE"/>
    <w:rsid w:val="007B448D"/>
    <w:rsid w:val="007F2CCF"/>
    <w:rsid w:val="008A53A4"/>
    <w:rsid w:val="00917BE1"/>
    <w:rsid w:val="00A0416C"/>
    <w:rsid w:val="00AF7BCA"/>
    <w:rsid w:val="00B2684F"/>
    <w:rsid w:val="00B66098"/>
    <w:rsid w:val="00B846FE"/>
    <w:rsid w:val="00BE26BC"/>
    <w:rsid w:val="00C34B61"/>
    <w:rsid w:val="00C62E3D"/>
    <w:rsid w:val="00CF3F9F"/>
    <w:rsid w:val="00D05AB7"/>
    <w:rsid w:val="00D3136E"/>
    <w:rsid w:val="00E912F8"/>
    <w:rsid w:val="00FB1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84F"/>
    <w:pPr>
      <w:widowControl w:val="0"/>
      <w:jc w:val="both"/>
    </w:pPr>
    <w:rPr>
      <w:rFonts w:eastAsia="仿宋_GB2312"/>
      <w:kern w:val="2"/>
      <w:sz w:val="32"/>
      <w:szCs w:val="32"/>
    </w:rPr>
  </w:style>
  <w:style w:type="paragraph" w:styleId="1">
    <w:name w:val="heading 1"/>
    <w:basedOn w:val="a"/>
    <w:link w:val="1Char"/>
    <w:uiPriority w:val="9"/>
    <w:qFormat/>
    <w:rsid w:val="005B3C4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B3C45"/>
    <w:rPr>
      <w:rFonts w:ascii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5B3C4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12F8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AF7B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AF7BCA"/>
    <w:rPr>
      <w:rFonts w:eastAsia="仿宋_GB2312"/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AF7B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AF7BCA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6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47067">
          <w:marLeft w:val="0"/>
          <w:marRight w:val="0"/>
          <w:marTop w:val="150"/>
          <w:marBottom w:val="100"/>
          <w:divBdr>
            <w:top w:val="dashed" w:sz="6" w:space="0" w:color="DDDDDD"/>
            <w:left w:val="dashed" w:sz="6" w:space="0" w:color="DDDDDD"/>
            <w:bottom w:val="dashed" w:sz="6" w:space="0" w:color="DDDDDD"/>
            <w:right w:val="dashed" w:sz="6" w:space="0" w:color="DDDDDD"/>
          </w:divBdr>
        </w:div>
        <w:div w:id="7798410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qwhj2007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825A44B-CCE4-4017-9BC3-3A7426CF7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2018-09-29T08:03:00Z</dcterms:created>
  <dcterms:modified xsi:type="dcterms:W3CDTF">2018-09-29T08:03:00Z</dcterms:modified>
</cp:coreProperties>
</file>