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黑体" w:eastAsia="黑体"/>
          <w:kern w:val="0"/>
          <w:sz w:val="32"/>
          <w:szCs w:val="32"/>
        </w:rPr>
        <w:t>附件</w:t>
      </w:r>
    </w:p>
    <w:p>
      <w:pPr>
        <w:spacing w:beforeLines="100" w:afterLines="100" w:line="700" w:lineRule="exact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kern w:val="0"/>
          <w:sz w:val="44"/>
          <w:szCs w:val="44"/>
        </w:rPr>
        <w:t>工程建设项目招标事项核准意见表</w:t>
      </w:r>
    </w:p>
    <w:p>
      <w:pPr>
        <w:snapToGrid w:val="0"/>
        <w:spacing w:line="460" w:lineRule="exact"/>
        <w:rPr>
          <w:rFonts w:ascii="Times New Roman" w:hAnsi="Times New Roman" w:eastAsia="方正仿宋_GBK"/>
          <w:kern w:val="0"/>
          <w:sz w:val="28"/>
          <w:szCs w:val="28"/>
        </w:rPr>
      </w:pPr>
      <w:r>
        <w:rPr>
          <w:rFonts w:hint="eastAsia" w:ascii="Times New Roman" w:hAnsi="黑体" w:eastAsia="黑体"/>
          <w:kern w:val="0"/>
          <w:sz w:val="28"/>
          <w:szCs w:val="28"/>
        </w:rPr>
        <w:t>项目名称：</w:t>
      </w:r>
      <w:r>
        <w:rPr>
          <w:rFonts w:hint="eastAsia" w:ascii="仿宋_GB2312" w:eastAsia="仿宋_GB2312"/>
          <w:sz w:val="32"/>
          <w:szCs w:val="32"/>
        </w:rPr>
        <w:t>连岛小学操场挡墙加固项目</w:t>
      </w:r>
      <w:r>
        <w:rPr>
          <w:rFonts w:ascii="Times New Roman" w:hAnsi="Times New Roman" w:eastAsia="方正仿宋_GBK"/>
          <w:kern w:val="0"/>
          <w:sz w:val="28"/>
          <w:szCs w:val="28"/>
        </w:rPr>
        <w:t xml:space="preserve"> </w:t>
      </w:r>
    </w:p>
    <w:tbl>
      <w:tblPr>
        <w:tblStyle w:val="7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134"/>
        <w:gridCol w:w="1134"/>
        <w:gridCol w:w="1134"/>
        <w:gridCol w:w="1134"/>
        <w:gridCol w:w="1077"/>
        <w:gridCol w:w="11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8"/>
                <w:szCs w:val="28"/>
              </w:rPr>
              <w:t>招标范围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8"/>
                <w:szCs w:val="28"/>
              </w:rPr>
              <w:t>招标组织形式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8"/>
                <w:szCs w:val="28"/>
              </w:rPr>
              <w:t>招标方式</w:t>
            </w:r>
          </w:p>
        </w:tc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8"/>
                <w:szCs w:val="28"/>
              </w:rPr>
              <w:t>不采用招标</w:t>
            </w:r>
          </w:p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8"/>
                <w:szCs w:val="28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8"/>
                <w:szCs w:val="28"/>
              </w:rPr>
              <w:t>全部</w:t>
            </w:r>
          </w:p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8"/>
                <w:szCs w:val="28"/>
              </w:rPr>
              <w:t>招标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8"/>
                <w:szCs w:val="28"/>
              </w:rPr>
              <w:t>部分</w:t>
            </w:r>
          </w:p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8"/>
                <w:szCs w:val="28"/>
              </w:rPr>
              <w:t>招标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8"/>
                <w:szCs w:val="28"/>
              </w:rPr>
              <w:t>自行</w:t>
            </w:r>
          </w:p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8"/>
                <w:szCs w:val="28"/>
              </w:rPr>
              <w:t>招标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8"/>
                <w:szCs w:val="28"/>
              </w:rPr>
              <w:t>委托</w:t>
            </w:r>
          </w:p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8"/>
                <w:szCs w:val="28"/>
              </w:rPr>
              <w:t>招标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8"/>
                <w:szCs w:val="28"/>
              </w:rPr>
              <w:t>公开</w:t>
            </w:r>
          </w:p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8"/>
                <w:szCs w:val="28"/>
              </w:rPr>
              <w:t>招标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8"/>
                <w:szCs w:val="28"/>
              </w:rPr>
              <w:t>邀请</w:t>
            </w:r>
          </w:p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8"/>
                <w:szCs w:val="28"/>
              </w:rPr>
              <w:t>招标</w:t>
            </w:r>
          </w:p>
        </w:tc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勘察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建筑</w:t>
            </w:r>
          </w:p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√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安装</w:t>
            </w:r>
          </w:p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监理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√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设备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重要</w:t>
            </w:r>
          </w:p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其他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√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审批部门核准意见说明：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460" w:lineRule="exact"/>
              <w:ind w:firstLine="560" w:firstLineChars="200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核准。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460" w:lineRule="exact"/>
              <w:ind w:firstLine="560" w:firstLineChars="200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具体项目招标方式请按照《中华人民共和国招标投标法》《必须招标的工程项目规定》（国家发展改革委2018年第16号令）和《必须招标的基础设施和公用事业项目范围规定》（发改法规规〔2018〕843号）等法律法规执行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460" w:lineRule="exact"/>
              <w:ind w:firstLine="5880" w:firstLineChars="2100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连云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区经济发展局</w:t>
            </w:r>
          </w:p>
          <w:p>
            <w:pPr>
              <w:spacing w:afterLines="100" w:line="460" w:lineRule="exact"/>
              <w:ind w:firstLine="6020" w:firstLineChars="2150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  <w:bookmarkStart w:id="0" w:name="_GoBack"/>
            <w:bookmarkEnd w:id="0"/>
          </w:p>
        </w:tc>
      </w:tr>
    </w:tbl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588" w:right="1474" w:bottom="1644" w:left="1474" w:header="851" w:footer="85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/>
        <w:sz w:val="21"/>
        <w:szCs w:val="21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 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1CA0D"/>
    <w:multiLevelType w:val="singleLevel"/>
    <w:tmpl w:val="4491CA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MGY0OWIwM2IyNzE4ZGM0OTgwNzA5NzJkOWZlYjcifQ=="/>
  </w:docVars>
  <w:rsids>
    <w:rsidRoot w:val="00244C62"/>
    <w:rsid w:val="00001548"/>
    <w:rsid w:val="0002206E"/>
    <w:rsid w:val="00027CB6"/>
    <w:rsid w:val="00040A2D"/>
    <w:rsid w:val="000568B9"/>
    <w:rsid w:val="00060D84"/>
    <w:rsid w:val="00062F90"/>
    <w:rsid w:val="0007299C"/>
    <w:rsid w:val="00085C4A"/>
    <w:rsid w:val="000A3AB2"/>
    <w:rsid w:val="000B3309"/>
    <w:rsid w:val="000C5397"/>
    <w:rsid w:val="000D0324"/>
    <w:rsid w:val="000D3F2F"/>
    <w:rsid w:val="000E4AD7"/>
    <w:rsid w:val="001024EF"/>
    <w:rsid w:val="0010747C"/>
    <w:rsid w:val="00117EC6"/>
    <w:rsid w:val="00125FB9"/>
    <w:rsid w:val="001263EC"/>
    <w:rsid w:val="00170924"/>
    <w:rsid w:val="001800F4"/>
    <w:rsid w:val="0018075E"/>
    <w:rsid w:val="00184581"/>
    <w:rsid w:val="001975DB"/>
    <w:rsid w:val="001A0D39"/>
    <w:rsid w:val="001A30AB"/>
    <w:rsid w:val="001B1FBF"/>
    <w:rsid w:val="001B2CC4"/>
    <w:rsid w:val="001B701F"/>
    <w:rsid w:val="001C3728"/>
    <w:rsid w:val="001C6B0D"/>
    <w:rsid w:val="001E5546"/>
    <w:rsid w:val="00216BC4"/>
    <w:rsid w:val="00230F02"/>
    <w:rsid w:val="00244C62"/>
    <w:rsid w:val="00251AFC"/>
    <w:rsid w:val="00262D2B"/>
    <w:rsid w:val="00283109"/>
    <w:rsid w:val="00285124"/>
    <w:rsid w:val="00287EF5"/>
    <w:rsid w:val="002A6DD8"/>
    <w:rsid w:val="002B5321"/>
    <w:rsid w:val="002D177A"/>
    <w:rsid w:val="002D3506"/>
    <w:rsid w:val="002D70F7"/>
    <w:rsid w:val="002E06E3"/>
    <w:rsid w:val="002E64D7"/>
    <w:rsid w:val="002E6AF1"/>
    <w:rsid w:val="0031471E"/>
    <w:rsid w:val="003232DA"/>
    <w:rsid w:val="00324AE6"/>
    <w:rsid w:val="00330FEC"/>
    <w:rsid w:val="003717A1"/>
    <w:rsid w:val="00381C5C"/>
    <w:rsid w:val="00385EAB"/>
    <w:rsid w:val="00386972"/>
    <w:rsid w:val="0039419E"/>
    <w:rsid w:val="003C7307"/>
    <w:rsid w:val="003C7311"/>
    <w:rsid w:val="003F3119"/>
    <w:rsid w:val="00421A78"/>
    <w:rsid w:val="00430B4D"/>
    <w:rsid w:val="00442259"/>
    <w:rsid w:val="0046026B"/>
    <w:rsid w:val="004666DD"/>
    <w:rsid w:val="004B5FCC"/>
    <w:rsid w:val="004B787E"/>
    <w:rsid w:val="004E5DAC"/>
    <w:rsid w:val="004F5AAD"/>
    <w:rsid w:val="00500E65"/>
    <w:rsid w:val="00503A0E"/>
    <w:rsid w:val="00504B5A"/>
    <w:rsid w:val="005364CD"/>
    <w:rsid w:val="005439C9"/>
    <w:rsid w:val="00555305"/>
    <w:rsid w:val="00557FB5"/>
    <w:rsid w:val="00570C64"/>
    <w:rsid w:val="005752A9"/>
    <w:rsid w:val="005759B4"/>
    <w:rsid w:val="005A17B5"/>
    <w:rsid w:val="005B00C9"/>
    <w:rsid w:val="005B04EE"/>
    <w:rsid w:val="005B1B4D"/>
    <w:rsid w:val="005B425C"/>
    <w:rsid w:val="005D0869"/>
    <w:rsid w:val="005E4CC2"/>
    <w:rsid w:val="005F218B"/>
    <w:rsid w:val="005F2696"/>
    <w:rsid w:val="005F5450"/>
    <w:rsid w:val="006237FC"/>
    <w:rsid w:val="00633997"/>
    <w:rsid w:val="00651CC1"/>
    <w:rsid w:val="00653011"/>
    <w:rsid w:val="006549C6"/>
    <w:rsid w:val="00664057"/>
    <w:rsid w:val="00676DA3"/>
    <w:rsid w:val="00677863"/>
    <w:rsid w:val="0068476D"/>
    <w:rsid w:val="006A1E04"/>
    <w:rsid w:val="006A4B6E"/>
    <w:rsid w:val="006A5A81"/>
    <w:rsid w:val="006B1566"/>
    <w:rsid w:val="006C4C00"/>
    <w:rsid w:val="006C4E04"/>
    <w:rsid w:val="006D0D45"/>
    <w:rsid w:val="006E1044"/>
    <w:rsid w:val="006E44A5"/>
    <w:rsid w:val="006F0AB2"/>
    <w:rsid w:val="007122FC"/>
    <w:rsid w:val="007352C4"/>
    <w:rsid w:val="00752662"/>
    <w:rsid w:val="00762A60"/>
    <w:rsid w:val="007661D4"/>
    <w:rsid w:val="00766FC4"/>
    <w:rsid w:val="00770808"/>
    <w:rsid w:val="00774415"/>
    <w:rsid w:val="007871EA"/>
    <w:rsid w:val="007A5B60"/>
    <w:rsid w:val="007A6B31"/>
    <w:rsid w:val="007B4427"/>
    <w:rsid w:val="007C0721"/>
    <w:rsid w:val="007E133D"/>
    <w:rsid w:val="007E2195"/>
    <w:rsid w:val="007E77D0"/>
    <w:rsid w:val="007F2623"/>
    <w:rsid w:val="007F27CD"/>
    <w:rsid w:val="007F2EE9"/>
    <w:rsid w:val="007F666B"/>
    <w:rsid w:val="00802E96"/>
    <w:rsid w:val="008070F9"/>
    <w:rsid w:val="0080725D"/>
    <w:rsid w:val="00811AFD"/>
    <w:rsid w:val="0081541B"/>
    <w:rsid w:val="00822930"/>
    <w:rsid w:val="0083099E"/>
    <w:rsid w:val="00837641"/>
    <w:rsid w:val="008404B9"/>
    <w:rsid w:val="00841CDD"/>
    <w:rsid w:val="00843F99"/>
    <w:rsid w:val="0084746F"/>
    <w:rsid w:val="00870E2F"/>
    <w:rsid w:val="00873DF5"/>
    <w:rsid w:val="008775C1"/>
    <w:rsid w:val="008874A8"/>
    <w:rsid w:val="00891230"/>
    <w:rsid w:val="00896BDF"/>
    <w:rsid w:val="008A236C"/>
    <w:rsid w:val="008A58EB"/>
    <w:rsid w:val="008A6A11"/>
    <w:rsid w:val="008A703A"/>
    <w:rsid w:val="008B4F29"/>
    <w:rsid w:val="008D1946"/>
    <w:rsid w:val="008D1CCF"/>
    <w:rsid w:val="008F5DCE"/>
    <w:rsid w:val="008F5FF9"/>
    <w:rsid w:val="00903F8F"/>
    <w:rsid w:val="00907499"/>
    <w:rsid w:val="009079E8"/>
    <w:rsid w:val="00913F65"/>
    <w:rsid w:val="00932CFD"/>
    <w:rsid w:val="00936AEA"/>
    <w:rsid w:val="00940352"/>
    <w:rsid w:val="00945F93"/>
    <w:rsid w:val="009534FF"/>
    <w:rsid w:val="00956952"/>
    <w:rsid w:val="00962B17"/>
    <w:rsid w:val="009738BE"/>
    <w:rsid w:val="009A068F"/>
    <w:rsid w:val="009C03F4"/>
    <w:rsid w:val="009D2BB5"/>
    <w:rsid w:val="009D3373"/>
    <w:rsid w:val="00A011AB"/>
    <w:rsid w:val="00A01A51"/>
    <w:rsid w:val="00A026C4"/>
    <w:rsid w:val="00A103C6"/>
    <w:rsid w:val="00A1042E"/>
    <w:rsid w:val="00A12C45"/>
    <w:rsid w:val="00A171EA"/>
    <w:rsid w:val="00A31B7E"/>
    <w:rsid w:val="00A81FEA"/>
    <w:rsid w:val="00AA0056"/>
    <w:rsid w:val="00AA0B3D"/>
    <w:rsid w:val="00AA2AFF"/>
    <w:rsid w:val="00AB2288"/>
    <w:rsid w:val="00AB2FAF"/>
    <w:rsid w:val="00AB36CA"/>
    <w:rsid w:val="00AC1AB7"/>
    <w:rsid w:val="00AC584E"/>
    <w:rsid w:val="00AC6EA3"/>
    <w:rsid w:val="00AD2260"/>
    <w:rsid w:val="00AF24BB"/>
    <w:rsid w:val="00AF6AB4"/>
    <w:rsid w:val="00B0205B"/>
    <w:rsid w:val="00B05BFC"/>
    <w:rsid w:val="00B2274F"/>
    <w:rsid w:val="00B24672"/>
    <w:rsid w:val="00B318E0"/>
    <w:rsid w:val="00B31FB2"/>
    <w:rsid w:val="00B45B98"/>
    <w:rsid w:val="00B46207"/>
    <w:rsid w:val="00B47AE6"/>
    <w:rsid w:val="00B527AF"/>
    <w:rsid w:val="00B568E9"/>
    <w:rsid w:val="00B64780"/>
    <w:rsid w:val="00B84CB1"/>
    <w:rsid w:val="00B9327C"/>
    <w:rsid w:val="00BA451F"/>
    <w:rsid w:val="00BA7839"/>
    <w:rsid w:val="00BB1B6A"/>
    <w:rsid w:val="00BD0016"/>
    <w:rsid w:val="00BD4845"/>
    <w:rsid w:val="00BF7E57"/>
    <w:rsid w:val="00C00D62"/>
    <w:rsid w:val="00C0217A"/>
    <w:rsid w:val="00C13B98"/>
    <w:rsid w:val="00C32E6E"/>
    <w:rsid w:val="00C40D57"/>
    <w:rsid w:val="00C50A1B"/>
    <w:rsid w:val="00C62543"/>
    <w:rsid w:val="00C7091E"/>
    <w:rsid w:val="00C744A2"/>
    <w:rsid w:val="00C77FDF"/>
    <w:rsid w:val="00C94E7C"/>
    <w:rsid w:val="00C96983"/>
    <w:rsid w:val="00CA1AF9"/>
    <w:rsid w:val="00CB0417"/>
    <w:rsid w:val="00CD3236"/>
    <w:rsid w:val="00CE5B71"/>
    <w:rsid w:val="00D01250"/>
    <w:rsid w:val="00D0638F"/>
    <w:rsid w:val="00D06FCF"/>
    <w:rsid w:val="00D25F33"/>
    <w:rsid w:val="00D314EB"/>
    <w:rsid w:val="00D37034"/>
    <w:rsid w:val="00D423CE"/>
    <w:rsid w:val="00D42A49"/>
    <w:rsid w:val="00D549EA"/>
    <w:rsid w:val="00D65688"/>
    <w:rsid w:val="00D84CE6"/>
    <w:rsid w:val="00DA0CD5"/>
    <w:rsid w:val="00DA7A37"/>
    <w:rsid w:val="00DB0144"/>
    <w:rsid w:val="00DD6F9C"/>
    <w:rsid w:val="00DE1E80"/>
    <w:rsid w:val="00E056BA"/>
    <w:rsid w:val="00E1508E"/>
    <w:rsid w:val="00E16D0F"/>
    <w:rsid w:val="00E22359"/>
    <w:rsid w:val="00E24894"/>
    <w:rsid w:val="00E268C5"/>
    <w:rsid w:val="00E41C22"/>
    <w:rsid w:val="00E45A65"/>
    <w:rsid w:val="00E61FDB"/>
    <w:rsid w:val="00E94DD2"/>
    <w:rsid w:val="00E958CF"/>
    <w:rsid w:val="00EC1DA6"/>
    <w:rsid w:val="00ED4822"/>
    <w:rsid w:val="00ED7239"/>
    <w:rsid w:val="00EE093D"/>
    <w:rsid w:val="00EE1491"/>
    <w:rsid w:val="00EE70CA"/>
    <w:rsid w:val="00EF11FE"/>
    <w:rsid w:val="00F075C0"/>
    <w:rsid w:val="00F15613"/>
    <w:rsid w:val="00F249B1"/>
    <w:rsid w:val="00F3002F"/>
    <w:rsid w:val="00F334A6"/>
    <w:rsid w:val="00F67547"/>
    <w:rsid w:val="00F7200F"/>
    <w:rsid w:val="00F878D9"/>
    <w:rsid w:val="00F9006E"/>
    <w:rsid w:val="00FB0A10"/>
    <w:rsid w:val="00FC4625"/>
    <w:rsid w:val="00FC6C79"/>
    <w:rsid w:val="00FD44D3"/>
    <w:rsid w:val="00FE36A7"/>
    <w:rsid w:val="00FE5695"/>
    <w:rsid w:val="00FF0905"/>
    <w:rsid w:val="03CD394B"/>
    <w:rsid w:val="05272903"/>
    <w:rsid w:val="07F05315"/>
    <w:rsid w:val="0A081D6B"/>
    <w:rsid w:val="204D1DFB"/>
    <w:rsid w:val="24E7219B"/>
    <w:rsid w:val="269A17E1"/>
    <w:rsid w:val="28FE6A4D"/>
    <w:rsid w:val="33026C3D"/>
    <w:rsid w:val="340D25F3"/>
    <w:rsid w:val="360B7EBA"/>
    <w:rsid w:val="370116CC"/>
    <w:rsid w:val="3AAC6538"/>
    <w:rsid w:val="487F2F7D"/>
    <w:rsid w:val="4CE86313"/>
    <w:rsid w:val="5E130566"/>
    <w:rsid w:val="71F84814"/>
    <w:rsid w:val="74935E05"/>
    <w:rsid w:val="7A15269A"/>
    <w:rsid w:val="7B8B33BC"/>
    <w:rsid w:val="7DEC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99"/>
    <w:rPr>
      <w:sz w:val="18"/>
      <w:szCs w:val="18"/>
    </w:r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Balloon Text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5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5"/>
    <w:link w:val="3"/>
    <w:qFormat/>
    <w:locked/>
    <w:uiPriority w:val="99"/>
    <w:rPr>
      <w:rFonts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Balloon Text Char1"/>
    <w:basedOn w:val="5"/>
    <w:link w:val="2"/>
    <w:semiHidden/>
    <w:uiPriority w:val="99"/>
    <w:rPr>
      <w:sz w:val="0"/>
      <w:szCs w:val="0"/>
    </w:rPr>
  </w:style>
  <w:style w:type="character" w:customStyle="1" w:styleId="14">
    <w:name w:val="Header Char1"/>
    <w:basedOn w:val="5"/>
    <w:link w:val="4"/>
    <w:semiHidden/>
    <w:qFormat/>
    <w:uiPriority w:val="99"/>
    <w:rPr>
      <w:sz w:val="18"/>
      <w:szCs w:val="18"/>
    </w:rPr>
  </w:style>
  <w:style w:type="character" w:customStyle="1" w:styleId="15">
    <w:name w:val="Footer Char1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38</Words>
  <Characters>223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2018-04-16T01:15:00Z</dcterms:created>
  <dc:creator>Yxl</dc:creator>
  <cp:lastModifiedBy>NTKO</cp:lastModifiedBy>
  <cp:lastPrinted>2024-02-29T01:11:00Z</cp:lastPrinted>
  <dcterms:modified xsi:type="dcterms:W3CDTF">2024-05-30T02:51:08Z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0FE27738A8F1444396C4ABC7C3F2F686_13</vt:lpwstr>
  </property>
</Properties>
</file>